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899D" w14:textId="099FD928" w:rsidR="00902060" w:rsidRDefault="00902060" w:rsidP="00000A88">
      <w:pPr>
        <w:pStyle w:val="BodyText2"/>
        <w:tabs>
          <w:tab w:val="left" w:pos="9000"/>
        </w:tabs>
        <w:spacing w:line="240" w:lineRule="auto"/>
        <w:jc w:val="center"/>
        <w:rPr>
          <w:rFonts w:ascii="Calibri" w:hAnsi="Calibri"/>
          <w:b/>
          <w:sz w:val="28"/>
          <w:szCs w:val="28"/>
        </w:rPr>
      </w:pPr>
      <w:bookmarkStart w:id="0" w:name="_Hlk108430577"/>
      <w:r w:rsidRPr="00902060">
        <w:rPr>
          <w:noProof/>
        </w:rPr>
        <w:drawing>
          <wp:anchor distT="0" distB="0" distL="114300" distR="114300" simplePos="0" relativeHeight="251659264" behindDoc="1" locked="0" layoutInCell="1" allowOverlap="1" wp14:anchorId="09C7AB33" wp14:editId="75F96DAC">
            <wp:simplePos x="0" y="0"/>
            <wp:positionH relativeFrom="page">
              <wp:posOffset>-693420</wp:posOffset>
            </wp:positionH>
            <wp:positionV relativeFrom="paragraph">
              <wp:posOffset>-599440</wp:posOffset>
            </wp:positionV>
            <wp:extent cx="7921355" cy="11502178"/>
            <wp:effectExtent l="0" t="0" r="0" b="0"/>
            <wp:wrapNone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1355" cy="11502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C20A9" w14:textId="77777777" w:rsidR="00902060" w:rsidRDefault="00902060" w:rsidP="00000A88">
      <w:pPr>
        <w:pStyle w:val="BodyText2"/>
        <w:tabs>
          <w:tab w:val="left" w:pos="9000"/>
        </w:tabs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51D7015C" w14:textId="77777777" w:rsidR="00902060" w:rsidRDefault="00902060" w:rsidP="00902060">
      <w:pPr>
        <w:pStyle w:val="BodyText2"/>
        <w:tabs>
          <w:tab w:val="left" w:pos="9000"/>
        </w:tabs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3291A441" w14:textId="7CF15857" w:rsidR="00413426" w:rsidRDefault="00413426" w:rsidP="00902060">
      <w:pPr>
        <w:pStyle w:val="BodyText2"/>
        <w:tabs>
          <w:tab w:val="left" w:pos="9000"/>
        </w:tabs>
        <w:spacing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Somerville College, Oxford</w:t>
      </w:r>
    </w:p>
    <w:p w14:paraId="185714E7" w14:textId="318E4531" w:rsidR="00413426" w:rsidRDefault="00413426" w:rsidP="00000A88">
      <w:pPr>
        <w:pStyle w:val="BodyText2"/>
        <w:spacing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COVER SHEET</w:t>
      </w:r>
      <w:r w:rsidR="00FA3274">
        <w:rPr>
          <w:rFonts w:ascii="Calibri" w:hAnsi="Calibri"/>
          <w:b/>
          <w:sz w:val="28"/>
          <w:szCs w:val="28"/>
        </w:rPr>
        <w:t xml:space="preserve"> - 900476</w:t>
      </w:r>
    </w:p>
    <w:p w14:paraId="5FC999BD" w14:textId="4A97FC1D" w:rsidR="008D652B" w:rsidRPr="008D652B" w:rsidRDefault="00413426" w:rsidP="00000A88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This cover sheet must be completed as part of the application for a </w:t>
      </w:r>
      <w:r w:rsidR="008D652B" w:rsidRPr="008D652B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Stipendiary </w:t>
      </w:r>
      <w:proofErr w:type="spellStart"/>
      <w:r w:rsidR="008D652B" w:rsidRPr="008D652B">
        <w:rPr>
          <w:rFonts w:asciiTheme="minorHAnsi" w:hAnsiTheme="minorHAnsi" w:cstheme="minorHAnsi"/>
          <w:b/>
          <w:bCs/>
          <w:color w:val="C00000"/>
          <w:sz w:val="22"/>
          <w:szCs w:val="22"/>
        </w:rPr>
        <w:t>Lecturership</w:t>
      </w:r>
      <w:proofErr w:type="spellEnd"/>
    </w:p>
    <w:p w14:paraId="541BCDDD" w14:textId="3035D579" w:rsidR="00413426" w:rsidRDefault="008D652B" w:rsidP="00000A88">
      <w:pPr>
        <w:pStyle w:val="BodyText2"/>
        <w:spacing w:line="240" w:lineRule="auto"/>
        <w:jc w:val="center"/>
        <w:rPr>
          <w:rFonts w:ascii="Calibri" w:hAnsi="Calibri"/>
          <w:bCs/>
          <w:sz w:val="22"/>
          <w:szCs w:val="22"/>
        </w:rPr>
      </w:pPr>
      <w:r w:rsidRPr="008D652B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in </w:t>
      </w:r>
      <w:r w:rsidR="00000A88">
        <w:rPr>
          <w:rFonts w:asciiTheme="minorHAnsi" w:hAnsiTheme="minorHAnsi" w:cstheme="minorHAnsi"/>
          <w:b/>
          <w:color w:val="C00000"/>
          <w:sz w:val="22"/>
          <w:szCs w:val="22"/>
        </w:rPr>
        <w:t>Linguistics</w:t>
      </w:r>
      <w:r>
        <w:rPr>
          <w:rFonts w:ascii="Calibri" w:hAnsi="Calibri"/>
          <w:bCs/>
          <w:sz w:val="22"/>
          <w:szCs w:val="22"/>
        </w:rPr>
        <w:t xml:space="preserve"> </w:t>
      </w:r>
      <w:r w:rsidR="00413426">
        <w:rPr>
          <w:rFonts w:ascii="Calibri" w:hAnsi="Calibri"/>
          <w:bCs/>
          <w:sz w:val="22"/>
          <w:szCs w:val="22"/>
        </w:rPr>
        <w:t>and</w:t>
      </w:r>
      <w:r w:rsidR="00413426">
        <w:rPr>
          <w:rFonts w:ascii="Calibri" w:hAnsi="Calibri"/>
          <w:b/>
          <w:bCs/>
          <w:sz w:val="22"/>
          <w:szCs w:val="22"/>
        </w:rPr>
        <w:t xml:space="preserve"> </w:t>
      </w:r>
      <w:r w:rsidR="00413426">
        <w:rPr>
          <w:rFonts w:ascii="Calibri" w:hAnsi="Calibri"/>
          <w:bCs/>
          <w:sz w:val="22"/>
          <w:szCs w:val="22"/>
        </w:rPr>
        <w:t>submitted with all other application materials:</w:t>
      </w:r>
    </w:p>
    <w:p w14:paraId="1C4B42A6" w14:textId="77777777" w:rsidR="00FA3274" w:rsidRDefault="00FA3274" w:rsidP="00000A88">
      <w:pPr>
        <w:pStyle w:val="BodyText2"/>
        <w:spacing w:line="240" w:lineRule="auto"/>
        <w:jc w:val="center"/>
        <w:rPr>
          <w:rFonts w:ascii="Calibri" w:hAnsi="Calibri"/>
          <w:b/>
          <w:bCs/>
          <w:sz w:val="32"/>
          <w:szCs w:val="32"/>
        </w:rPr>
      </w:pPr>
    </w:p>
    <w:p w14:paraId="49B567D5" w14:textId="77777777" w:rsidR="00413426" w:rsidRDefault="00413426" w:rsidP="00E2577D">
      <w:pPr>
        <w:numPr>
          <w:ilvl w:val="0"/>
          <w:numId w:val="1"/>
        </w:numPr>
        <w:spacing w:after="80"/>
        <w:ind w:left="357" w:hanging="35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 completed cover </w:t>
      </w:r>
      <w:proofErr w:type="gramStart"/>
      <w:r>
        <w:rPr>
          <w:rFonts w:ascii="Calibri" w:hAnsi="Calibri"/>
          <w:bCs/>
          <w:sz w:val="22"/>
          <w:szCs w:val="22"/>
        </w:rPr>
        <w:t>sheet</w:t>
      </w:r>
      <w:proofErr w:type="gramEnd"/>
    </w:p>
    <w:p w14:paraId="4F5D3A55" w14:textId="413E1FB4" w:rsidR="008D652B" w:rsidRPr="0026481A" w:rsidRDefault="008D652B" w:rsidP="00E2577D">
      <w:pPr>
        <w:pStyle w:val="ListParagraph"/>
        <w:numPr>
          <w:ilvl w:val="0"/>
          <w:numId w:val="1"/>
        </w:numPr>
        <w:spacing w:after="80" w:line="276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6481A">
        <w:rPr>
          <w:rFonts w:asciiTheme="minorHAnsi" w:hAnsiTheme="minorHAnsi" w:cstheme="minorHAnsi"/>
          <w:spacing w:val="4"/>
          <w:sz w:val="22"/>
          <w:szCs w:val="22"/>
        </w:rPr>
        <w:t xml:space="preserve">A covering letter, highlighting your suitability and motivation for the post </w:t>
      </w:r>
    </w:p>
    <w:p w14:paraId="4693B48E" w14:textId="77777777" w:rsidR="00413426" w:rsidRDefault="00413426" w:rsidP="00E2577D">
      <w:pPr>
        <w:numPr>
          <w:ilvl w:val="0"/>
          <w:numId w:val="1"/>
        </w:numPr>
        <w:spacing w:after="80"/>
        <w:ind w:left="357" w:hanging="35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i/>
          <w:sz w:val="22"/>
          <w:szCs w:val="22"/>
        </w:rPr>
        <w:t>curriculum vitae</w:t>
      </w:r>
    </w:p>
    <w:p w14:paraId="2B829815" w14:textId="77777777" w:rsidR="00413426" w:rsidRDefault="00413426" w:rsidP="00E2577D">
      <w:pPr>
        <w:numPr>
          <w:ilvl w:val="0"/>
          <w:numId w:val="1"/>
        </w:numPr>
        <w:spacing w:after="80"/>
        <w:ind w:left="357" w:hanging="35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Two academic references. </w:t>
      </w:r>
      <w:r>
        <w:rPr>
          <w:rFonts w:ascii="Calibri" w:hAnsi="Calibri"/>
          <w:sz w:val="22"/>
          <w:szCs w:val="22"/>
        </w:rPr>
        <w:t>Additional references will not be considered.</w:t>
      </w:r>
    </w:p>
    <w:p w14:paraId="4BA0C73B" w14:textId="3A0128B7" w:rsidR="00413426" w:rsidRPr="00FA3274" w:rsidRDefault="00413426" w:rsidP="00C44D8E">
      <w:pPr>
        <w:numPr>
          <w:ilvl w:val="0"/>
          <w:numId w:val="1"/>
        </w:numPr>
        <w:spacing w:after="80"/>
        <w:ind w:hanging="357"/>
        <w:rPr>
          <w:rFonts w:ascii="Calibri" w:hAnsi="Calibri"/>
          <w:b/>
          <w:bCs/>
          <w:sz w:val="22"/>
          <w:szCs w:val="22"/>
        </w:rPr>
      </w:pPr>
      <w:r w:rsidRPr="009F1D54">
        <w:rPr>
          <w:rFonts w:ascii="Calibri" w:hAnsi="Calibri" w:cs="Calibri"/>
          <w:sz w:val="22"/>
          <w:szCs w:val="22"/>
        </w:rPr>
        <w:t xml:space="preserve">Please also </w:t>
      </w:r>
      <w:r w:rsidRPr="009F1D54">
        <w:rPr>
          <w:rFonts w:ascii="Calibri" w:hAnsi="Calibri" w:cs="Arial"/>
          <w:snapToGrid w:val="0"/>
          <w:sz w:val="22"/>
          <w:szCs w:val="22"/>
        </w:rPr>
        <w:t>complete</w:t>
      </w:r>
      <w:r w:rsidRPr="009F1D54">
        <w:rPr>
          <w:rFonts w:ascii="Calibri" w:hAnsi="Calibri" w:cs="Calibri"/>
          <w:sz w:val="22"/>
          <w:szCs w:val="22"/>
        </w:rPr>
        <w:t xml:space="preserve"> and return an </w:t>
      </w:r>
      <w:r w:rsidRPr="009F1D54">
        <w:rPr>
          <w:rFonts w:ascii="Calibri" w:hAnsi="Calibri" w:cs="Calibri"/>
          <w:b/>
          <w:sz w:val="22"/>
          <w:szCs w:val="22"/>
        </w:rPr>
        <w:t xml:space="preserve">Equal Opportunities recruitment monitoring form </w:t>
      </w:r>
      <w:r w:rsidRPr="009F1D54">
        <w:rPr>
          <w:rFonts w:ascii="Calibri" w:hAnsi="Calibri" w:cs="Calibri"/>
          <w:sz w:val="22"/>
          <w:szCs w:val="22"/>
        </w:rPr>
        <w:t>which</w:t>
      </w:r>
      <w:r w:rsidRPr="009F1D54">
        <w:rPr>
          <w:rFonts w:ascii="Calibri" w:hAnsi="Calibri" w:cs="Calibri"/>
          <w:b/>
          <w:sz w:val="22"/>
          <w:szCs w:val="22"/>
        </w:rPr>
        <w:t xml:space="preserve"> </w:t>
      </w:r>
      <w:r w:rsidRPr="009F1D54">
        <w:rPr>
          <w:rFonts w:ascii="Calibri" w:hAnsi="Calibri" w:cs="Calibri"/>
          <w:sz w:val="22"/>
          <w:szCs w:val="22"/>
        </w:rPr>
        <w:t xml:space="preserve">will assist us with monitoring equal opportunities in recruitment </w:t>
      </w:r>
      <w:r w:rsidRPr="009F1D54">
        <w:rPr>
          <w:rFonts w:ascii="Calibri" w:hAnsi="Calibri"/>
          <w:spacing w:val="4"/>
          <w:sz w:val="22"/>
          <w:szCs w:val="22"/>
        </w:rPr>
        <w:t xml:space="preserve">(available from </w:t>
      </w:r>
      <w:hyperlink r:id="rId6" w:history="1">
        <w:r w:rsidRPr="009F1D54">
          <w:rPr>
            <w:rStyle w:val="Hyperlink"/>
            <w:rFonts w:ascii="Calibri" w:hAnsi="Calibri"/>
            <w:spacing w:val="4"/>
            <w:sz w:val="22"/>
            <w:szCs w:val="22"/>
          </w:rPr>
          <w:t>www.some.ox.ac.uk/jobs</w:t>
        </w:r>
      </w:hyperlink>
      <w:proofErr w:type="gramStart"/>
      <w:r w:rsidRPr="009F1D54">
        <w:rPr>
          <w:rFonts w:ascii="Calibri" w:hAnsi="Calibri"/>
          <w:spacing w:val="4"/>
          <w:sz w:val="22"/>
          <w:szCs w:val="22"/>
        </w:rPr>
        <w:t>).</w:t>
      </w:r>
      <w:r w:rsidRPr="009F1D54">
        <w:rPr>
          <w:rFonts w:ascii="Calibri" w:eastAsia="Calibri" w:hAnsi="Calibri" w:cs="Calibri"/>
          <w:color w:val="000000"/>
          <w:sz w:val="22"/>
          <w:szCs w:val="22"/>
          <w:lang w:eastAsia="en-GB"/>
        </w:rPr>
        <w:t>The</w:t>
      </w:r>
      <w:proofErr w:type="gramEnd"/>
      <w:r w:rsidRPr="009F1D54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information collected does not form part of the selection</w:t>
      </w:r>
      <w:r w:rsidRPr="009F1D54">
        <w:rPr>
          <w:rFonts w:ascii="Calibri" w:hAnsi="Calibri"/>
          <w:bCs/>
          <w:sz w:val="22"/>
          <w:szCs w:val="22"/>
        </w:rPr>
        <w:t xml:space="preserve"> </w:t>
      </w:r>
      <w:r w:rsidRPr="009F1D54">
        <w:rPr>
          <w:rFonts w:ascii="Calibri" w:eastAsia="Calibri" w:hAnsi="Calibri" w:cs="Calibri"/>
          <w:color w:val="000000"/>
          <w:sz w:val="22"/>
          <w:szCs w:val="22"/>
          <w:lang w:eastAsia="en-GB"/>
        </w:rPr>
        <w:t>process, and will not be circulated to the selection panel.</w:t>
      </w:r>
      <w:r w:rsidRPr="009F1D54">
        <w:rPr>
          <w:rFonts w:ascii="Calibri" w:hAnsi="Calibri"/>
          <w:sz w:val="24"/>
          <w:szCs w:val="24"/>
        </w:rPr>
        <w:t xml:space="preserve"> </w:t>
      </w:r>
    </w:p>
    <w:p w14:paraId="5983CBFF" w14:textId="77777777" w:rsidR="00FA3274" w:rsidRPr="009F1D54" w:rsidRDefault="00FA3274" w:rsidP="00C44D8E">
      <w:pPr>
        <w:numPr>
          <w:ilvl w:val="0"/>
          <w:numId w:val="1"/>
        </w:numPr>
        <w:spacing w:after="80"/>
        <w:ind w:hanging="357"/>
        <w:rPr>
          <w:rFonts w:ascii="Calibri" w:hAnsi="Calibri"/>
          <w:b/>
          <w:bCs/>
          <w:sz w:val="22"/>
          <w:szCs w:val="22"/>
        </w:rPr>
      </w:pPr>
    </w:p>
    <w:p w14:paraId="72080137" w14:textId="1FD0CECD" w:rsidR="00413426" w:rsidRDefault="00413426" w:rsidP="00000A88">
      <w:pPr>
        <w:spacing w:after="80"/>
        <w:rPr>
          <w:rFonts w:ascii="Calibri" w:hAnsi="Calibri" w:cs="Calibri"/>
          <w:bCs/>
          <w:sz w:val="22"/>
          <w:szCs w:val="22"/>
        </w:rPr>
      </w:pPr>
      <w:r w:rsidRPr="007B73DD">
        <w:rPr>
          <w:rFonts w:ascii="Calibri" w:hAnsi="Calibri"/>
          <w:b/>
          <w:bCs/>
          <w:sz w:val="22"/>
          <w:szCs w:val="22"/>
        </w:rPr>
        <w:t xml:space="preserve">Completed applications must be received by the closing date of </w:t>
      </w:r>
      <w:r w:rsidRPr="007B73DD">
        <w:rPr>
          <w:rFonts w:ascii="Calibri" w:hAnsi="Calibri" w:cs="Calibri"/>
          <w:b/>
          <w:bCs/>
          <w:sz w:val="22"/>
          <w:szCs w:val="22"/>
        </w:rPr>
        <w:t xml:space="preserve">12 noon UK time, Monday </w:t>
      </w:r>
      <w:r w:rsidR="00000A88">
        <w:rPr>
          <w:rFonts w:ascii="Calibri" w:hAnsi="Calibri" w:cs="Calibri"/>
          <w:b/>
          <w:bCs/>
          <w:sz w:val="22"/>
          <w:szCs w:val="22"/>
        </w:rPr>
        <w:t>1</w:t>
      </w:r>
      <w:r w:rsidR="00000A88" w:rsidRPr="00000A88">
        <w:rPr>
          <w:rFonts w:ascii="Calibri" w:hAnsi="Calibri" w:cs="Calibri"/>
          <w:b/>
          <w:bCs/>
          <w:sz w:val="22"/>
          <w:szCs w:val="22"/>
          <w:vertAlign w:val="superscript"/>
        </w:rPr>
        <w:t>st</w:t>
      </w:r>
      <w:r w:rsidR="00000A88">
        <w:rPr>
          <w:rFonts w:ascii="Calibri" w:hAnsi="Calibri" w:cs="Calibri"/>
          <w:b/>
          <w:bCs/>
          <w:sz w:val="22"/>
          <w:szCs w:val="22"/>
        </w:rPr>
        <w:t xml:space="preserve"> August 2022</w:t>
      </w:r>
      <w:r w:rsidRPr="007B73DD">
        <w:rPr>
          <w:rFonts w:ascii="Calibri" w:hAnsi="Calibri" w:cs="Calibri"/>
          <w:bCs/>
          <w:sz w:val="22"/>
          <w:szCs w:val="22"/>
        </w:rPr>
        <w:t>.</w:t>
      </w:r>
    </w:p>
    <w:p w14:paraId="38239291" w14:textId="08F2F888" w:rsidR="00072B97" w:rsidRPr="00000A88" w:rsidRDefault="00072B97" w:rsidP="00072B97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434774">
        <w:rPr>
          <w:rFonts w:asciiTheme="minorHAnsi" w:eastAsia="Calibri" w:hAnsiTheme="minorHAnsi" w:cstheme="minorHAnsi"/>
          <w:b/>
          <w:sz w:val="22"/>
          <w:szCs w:val="22"/>
        </w:rPr>
        <w:t>Candidates should also ask two referees to write directly to the Tutorial and Graduate Officer at Somerville College by the closing date for applications (</w:t>
      </w:r>
      <w:r w:rsidR="00434774" w:rsidRPr="00434774">
        <w:rPr>
          <w:rFonts w:ascii="Calibri" w:hAnsi="Calibri" w:cs="Calibri"/>
          <w:b/>
          <w:bCs/>
          <w:sz w:val="22"/>
          <w:szCs w:val="22"/>
        </w:rPr>
        <w:t>12 noon UK time, Monday 1</w:t>
      </w:r>
      <w:r w:rsidR="00434774" w:rsidRPr="00434774">
        <w:rPr>
          <w:rFonts w:ascii="Calibri" w:hAnsi="Calibri" w:cs="Calibri"/>
          <w:b/>
          <w:bCs/>
          <w:sz w:val="22"/>
          <w:szCs w:val="22"/>
          <w:vertAlign w:val="superscript"/>
        </w:rPr>
        <w:t>st</w:t>
      </w:r>
      <w:r w:rsidR="00434774" w:rsidRPr="00434774">
        <w:rPr>
          <w:rFonts w:ascii="Calibri" w:hAnsi="Calibri" w:cs="Calibri"/>
          <w:b/>
          <w:bCs/>
          <w:sz w:val="22"/>
          <w:szCs w:val="22"/>
        </w:rPr>
        <w:t xml:space="preserve"> August 2022</w:t>
      </w:r>
      <w:r w:rsidRPr="00434774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="00434774" w:rsidRPr="00434774">
        <w:rPr>
          <w:rFonts w:asciiTheme="minorHAnsi" w:eastAsia="Calibri" w:hAnsiTheme="minorHAnsi" w:cstheme="minorHAnsi"/>
          <w:b/>
          <w:sz w:val="22"/>
          <w:szCs w:val="22"/>
        </w:rPr>
        <w:t xml:space="preserve"> at</w:t>
      </w:r>
      <w:r w:rsidR="00434774">
        <w:rPr>
          <w:rFonts w:asciiTheme="minorHAnsi" w:eastAsia="Calibri" w:hAnsiTheme="minorHAnsi" w:cstheme="minorHAnsi"/>
          <w:b/>
          <w:color w:val="C00000"/>
          <w:sz w:val="22"/>
          <w:szCs w:val="22"/>
        </w:rPr>
        <w:t xml:space="preserve"> </w:t>
      </w:r>
      <w:hyperlink r:id="rId7" w:history="1">
        <w:r w:rsidR="00434774" w:rsidRPr="00EB0B42">
          <w:rPr>
            <w:rStyle w:val="Hyperlink"/>
            <w:rFonts w:asciiTheme="minorHAnsi" w:eastAsia="Calibri" w:hAnsiTheme="minorHAnsi" w:cstheme="minorHAnsi"/>
            <w:b/>
            <w:sz w:val="22"/>
            <w:szCs w:val="22"/>
          </w:rPr>
          <w:t>academic.office@some.ox.ac.uk</w:t>
        </w:r>
      </w:hyperlink>
      <w:r w:rsidR="00434774">
        <w:rPr>
          <w:rFonts w:asciiTheme="minorHAnsi" w:eastAsia="Calibri" w:hAnsiTheme="minorHAnsi" w:cstheme="minorHAnsi"/>
          <w:b/>
          <w:color w:val="C00000"/>
          <w:sz w:val="22"/>
          <w:szCs w:val="22"/>
        </w:rPr>
        <w:t xml:space="preserve"> </w:t>
      </w:r>
      <w:r w:rsidRPr="00000A88">
        <w:rPr>
          <w:rFonts w:asciiTheme="minorHAnsi" w:eastAsia="Calibri" w:hAnsiTheme="minorHAnsi" w:cstheme="minorHAnsi"/>
          <w:b/>
          <w:color w:val="C00000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710"/>
        <w:gridCol w:w="2742"/>
        <w:gridCol w:w="2079"/>
      </w:tblGrid>
      <w:tr w:rsidR="00072B97" w:rsidRPr="00F45B37" w14:paraId="5CCA8659" w14:textId="77777777" w:rsidTr="002D4143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9A9E" w14:textId="77777777" w:rsidR="00072B97" w:rsidRPr="00F45B3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bCs/>
                <w:sz w:val="22"/>
                <w:szCs w:val="22"/>
              </w:rPr>
              <w:t>Personal details</w:t>
            </w:r>
          </w:p>
        </w:tc>
      </w:tr>
      <w:tr w:rsidR="00072B97" w:rsidRPr="00F45B37" w14:paraId="5E7C0E12" w14:textId="77777777" w:rsidTr="002D4143">
        <w:tc>
          <w:tcPr>
            <w:tcW w:w="3627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14:paraId="6090F433" w14:textId="77777777" w:rsidR="00072B97" w:rsidRPr="00F45B3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Surname: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14:paraId="33F529A3" w14:textId="77777777" w:rsidR="00072B97" w:rsidRPr="00F45B3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First name:</w:t>
            </w:r>
          </w:p>
        </w:tc>
        <w:tc>
          <w:tcPr>
            <w:tcW w:w="2162" w:type="dxa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14:paraId="5F4B1546" w14:textId="77777777" w:rsidR="00072B97" w:rsidRPr="00F45B3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Title: </w:t>
            </w:r>
          </w:p>
        </w:tc>
      </w:tr>
      <w:tr w:rsidR="00072B97" w:rsidRPr="00F45B37" w14:paraId="252D27F4" w14:textId="77777777" w:rsidTr="002D4143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34BB1A" w14:textId="77777777" w:rsidR="00072B97" w:rsidRPr="00F45B3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Email:</w:t>
            </w:r>
          </w:p>
        </w:tc>
        <w:tc>
          <w:tcPr>
            <w:tcW w:w="5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9FACA3B" w14:textId="77777777" w:rsidR="00072B97" w:rsidRPr="00F45B3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Telephone number(s):</w:t>
            </w:r>
          </w:p>
        </w:tc>
      </w:tr>
      <w:tr w:rsidR="00072B97" w:rsidRPr="00F45B37" w14:paraId="709A6687" w14:textId="77777777" w:rsidTr="002D4143">
        <w:tc>
          <w:tcPr>
            <w:tcW w:w="9399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5062927B" w14:textId="77777777" w:rsidR="00072B97" w:rsidRPr="00F45B3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National insurance number: </w:t>
            </w:r>
          </w:p>
        </w:tc>
      </w:tr>
    </w:tbl>
    <w:p w14:paraId="6E5C2DD2" w14:textId="77777777" w:rsidR="00072B97" w:rsidRPr="00F45B37" w:rsidRDefault="00072B97" w:rsidP="00072B97">
      <w:pPr>
        <w:spacing w:after="8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4773"/>
        <w:gridCol w:w="7"/>
      </w:tblGrid>
      <w:tr w:rsidR="00072B97" w:rsidRPr="00F45B37" w14:paraId="214F8162" w14:textId="77777777" w:rsidTr="008559B8">
        <w:tc>
          <w:tcPr>
            <w:tcW w:w="901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56B6F7" w14:textId="77777777" w:rsidR="00072B9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Home address:</w:t>
            </w:r>
          </w:p>
          <w:p w14:paraId="56B60E4D" w14:textId="77777777" w:rsidR="00072B97" w:rsidRPr="00F45B3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72B97" w:rsidRPr="00F45B37" w14:paraId="0770C126" w14:textId="77777777" w:rsidTr="008559B8">
        <w:tc>
          <w:tcPr>
            <w:tcW w:w="9016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23452D" w14:textId="77777777" w:rsidR="00072B97" w:rsidRPr="00F45B3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Corre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spondence address if different:</w:t>
            </w:r>
          </w:p>
          <w:p w14:paraId="1E218825" w14:textId="77777777" w:rsidR="00072B97" w:rsidRPr="00F45B3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72B97" w:rsidRPr="00F45B37" w14:paraId="408F586A" w14:textId="77777777" w:rsidTr="008559B8">
        <w:tc>
          <w:tcPr>
            <w:tcW w:w="9016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BAE80C9" w14:textId="77777777" w:rsidR="00072B97" w:rsidRPr="00F45B3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Right to work in the UK</w:t>
            </w:r>
          </w:p>
        </w:tc>
      </w:tr>
      <w:tr w:rsidR="00072B97" w:rsidRPr="00F45B37" w14:paraId="08A6D01A" w14:textId="77777777" w:rsidTr="008559B8">
        <w:tc>
          <w:tcPr>
            <w:tcW w:w="9016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63FB997" w14:textId="77777777" w:rsidR="00072B97" w:rsidRPr="00F45B37" w:rsidRDefault="00072B97" w:rsidP="002D414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Are there any restrictions on you taking up employment in the UK?          No     </w:t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sym w:font="Symbol" w:char="F0FF"/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Yes   </w:t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sym w:font="Symbol" w:char="F0FF"/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      </w:t>
            </w:r>
          </w:p>
          <w:p w14:paraId="45741125" w14:textId="1361669B" w:rsidR="009F1D54" w:rsidRDefault="00072B97" w:rsidP="002D414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(If yes, please provide details</w:t>
            </w:r>
          </w:p>
          <w:p w14:paraId="65BFC2F3" w14:textId="1076CEF8" w:rsidR="00000A88" w:rsidRPr="00F45B37" w:rsidRDefault="00000A88" w:rsidP="002D414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72B97" w:rsidRPr="00F45B37" w14:paraId="0B813E31" w14:textId="77777777" w:rsidTr="008559B8">
        <w:tc>
          <w:tcPr>
            <w:tcW w:w="90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3789" w14:textId="77777777" w:rsidR="00072B97" w:rsidRPr="00F45B3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sz w:val="22"/>
                <w:szCs w:val="22"/>
              </w:rPr>
              <w:t>Academic qualifications</w:t>
            </w:r>
          </w:p>
        </w:tc>
      </w:tr>
      <w:tr w:rsidR="00072B97" w:rsidRPr="00F45B37" w14:paraId="207D96BF" w14:textId="77777777" w:rsidTr="008559B8">
        <w:trPr>
          <w:trHeight w:val="1664"/>
        </w:trPr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B92D9" w14:textId="77777777" w:rsidR="00072B97" w:rsidRPr="002C4AAC" w:rsidRDefault="00072B97" w:rsidP="002D4143">
            <w:pPr>
              <w:tabs>
                <w:tab w:val="left" w:pos="1980"/>
              </w:tabs>
            </w:pPr>
          </w:p>
        </w:tc>
      </w:tr>
      <w:tr w:rsidR="00072B97" w:rsidRPr="00F45B37" w14:paraId="404AF93B" w14:textId="77777777" w:rsidTr="008559B8">
        <w:tc>
          <w:tcPr>
            <w:tcW w:w="901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0CD4C3" w14:textId="77777777" w:rsidR="00072B97" w:rsidRPr="00F45B3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bCs/>
                <w:sz w:val="22"/>
                <w:szCs w:val="22"/>
              </w:rPr>
              <w:t>Referees</w:t>
            </w:r>
          </w:p>
        </w:tc>
      </w:tr>
      <w:tr w:rsidR="00072B97" w:rsidRPr="00F45B37" w14:paraId="0A9F7D51" w14:textId="77777777" w:rsidTr="008559B8">
        <w:tc>
          <w:tcPr>
            <w:tcW w:w="42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4835B6" w14:textId="77777777" w:rsidR="00072B97" w:rsidRPr="00F45B3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Name of first referee:</w:t>
            </w:r>
          </w:p>
        </w:tc>
        <w:tc>
          <w:tcPr>
            <w:tcW w:w="4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8414276" w14:textId="77777777" w:rsidR="00072B97" w:rsidRPr="00F45B3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Email address:</w:t>
            </w:r>
          </w:p>
        </w:tc>
      </w:tr>
      <w:tr w:rsidR="00072B97" w:rsidRPr="00F45B37" w14:paraId="7320A289" w14:textId="77777777" w:rsidTr="008559B8">
        <w:tc>
          <w:tcPr>
            <w:tcW w:w="42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9734BD" w14:textId="77777777" w:rsidR="00072B97" w:rsidRPr="00F45B3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Name of second referee:</w:t>
            </w:r>
          </w:p>
        </w:tc>
        <w:tc>
          <w:tcPr>
            <w:tcW w:w="4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ACF05DB" w14:textId="77777777" w:rsidR="00072B97" w:rsidRPr="00F45B3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Email address:</w:t>
            </w:r>
          </w:p>
        </w:tc>
      </w:tr>
      <w:tr w:rsidR="00072B97" w:rsidRPr="00F97CBC" w14:paraId="46481162" w14:textId="77777777" w:rsidTr="008559B8">
        <w:tc>
          <w:tcPr>
            <w:tcW w:w="9016" w:type="dxa"/>
            <w:gridSpan w:val="3"/>
            <w:shd w:val="clear" w:color="auto" w:fill="auto"/>
          </w:tcPr>
          <w:p w14:paraId="460844E6" w14:textId="183A525F" w:rsidR="00072B97" w:rsidRPr="00F97CBC" w:rsidRDefault="00072B97" w:rsidP="002D4143">
            <w:pPr>
              <w:pStyle w:val="BodyText2"/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sz w:val="22"/>
                <w:szCs w:val="22"/>
              </w:rPr>
              <w:t xml:space="preserve">Please note that it will be the responsibility of the applicant to ensure that references are submitted by the deadline of 12 noon, on </w:t>
            </w:r>
            <w:r w:rsidR="001D6AC7" w:rsidRPr="007B73D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Monday </w:t>
            </w:r>
            <w:r w:rsidR="00000A88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000A88" w:rsidRPr="00000A88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st</w:t>
            </w:r>
            <w:r w:rsidR="00000A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August 2022</w:t>
            </w:r>
            <w:r w:rsidRPr="00F45B37">
              <w:rPr>
                <w:rFonts w:ascii="Calibri" w:hAnsi="Calibri" w:cs="Calibri"/>
                <w:b/>
                <w:sz w:val="22"/>
                <w:szCs w:val="22"/>
              </w:rPr>
              <w:t>, as referees will not be approached by the College. Please do not send more than two references; additional references will not be considered.</w:t>
            </w:r>
          </w:p>
        </w:tc>
      </w:tr>
      <w:tr w:rsidR="00072B97" w:rsidRPr="00F97CBC" w14:paraId="1BB988AF" w14:textId="77777777" w:rsidTr="008559B8">
        <w:trPr>
          <w:gridAfter w:val="1"/>
          <w:wAfter w:w="7" w:type="dxa"/>
        </w:trPr>
        <w:tc>
          <w:tcPr>
            <w:tcW w:w="90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5CFB0AC" w14:textId="77777777" w:rsidR="00072B97" w:rsidRPr="00F97CBC" w:rsidRDefault="00072B97" w:rsidP="002D414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72B97" w:rsidRPr="00F97CBC" w14:paraId="76F2F431" w14:textId="77777777" w:rsidTr="008559B8">
        <w:trPr>
          <w:gridAfter w:val="1"/>
          <w:wAfter w:w="7" w:type="dxa"/>
        </w:trPr>
        <w:tc>
          <w:tcPr>
            <w:tcW w:w="9009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7BD5F04" w14:textId="77777777" w:rsidR="00072B97" w:rsidRPr="00F97CBC" w:rsidRDefault="00072B97" w:rsidP="002D4143">
            <w:pPr>
              <w:pStyle w:val="BodyText2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7CBC">
              <w:rPr>
                <w:rFonts w:ascii="Calibri" w:hAnsi="Calibri" w:cs="Calibri"/>
                <w:b/>
                <w:bCs/>
                <w:sz w:val="22"/>
                <w:szCs w:val="22"/>
              </w:rPr>
              <w:t>Criminal record</w:t>
            </w:r>
          </w:p>
        </w:tc>
      </w:tr>
      <w:tr w:rsidR="00072B97" w:rsidRPr="00F97CBC" w14:paraId="768C5B76" w14:textId="77777777" w:rsidTr="008559B8">
        <w:tc>
          <w:tcPr>
            <w:tcW w:w="901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18EF08A" w14:textId="77777777" w:rsidR="00072B97" w:rsidRPr="00F97CBC" w:rsidRDefault="00072B97" w:rsidP="002D4143">
            <w:pPr>
              <w:pStyle w:val="TableText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  <w:r w:rsidRPr="00F97CBC"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14:paraId="43AEB7F9" w14:textId="77777777" w:rsidR="00072B97" w:rsidRPr="00F97CBC" w:rsidRDefault="00072B97" w:rsidP="002D414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9CD461" w14:textId="77777777" w:rsidR="00072B97" w:rsidRPr="00F97CBC" w:rsidRDefault="00072B97" w:rsidP="002D41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2B97" w:rsidRPr="00F97CBC" w14:paraId="1975229A" w14:textId="77777777" w:rsidTr="008559B8">
        <w:tc>
          <w:tcPr>
            <w:tcW w:w="901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9DAFFD" w14:textId="77777777" w:rsidR="00072B97" w:rsidRPr="00F97CBC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97CBC">
              <w:rPr>
                <w:rFonts w:ascii="Calibri" w:hAnsi="Calibri" w:cs="Calibri"/>
                <w:bCs/>
                <w:sz w:val="22"/>
                <w:szCs w:val="22"/>
              </w:rPr>
              <w:t>Where did you find out about this vacancy?</w:t>
            </w:r>
          </w:p>
        </w:tc>
      </w:tr>
      <w:tr w:rsidR="00072B97" w:rsidRPr="003D5517" w14:paraId="1DD1913A" w14:textId="77777777" w:rsidTr="008559B8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016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DBD2F6F" w14:textId="77777777" w:rsidR="00072B97" w:rsidRPr="003D551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551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Declaration  </w:t>
            </w:r>
          </w:p>
        </w:tc>
      </w:tr>
      <w:tr w:rsidR="00072B97" w:rsidRPr="003D5517" w14:paraId="6BEB9CB3" w14:textId="77777777" w:rsidTr="008559B8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016" w:type="dxa"/>
            <w:gridSpan w:val="3"/>
            <w:tcBorders>
              <w:top w:val="nil"/>
              <w:bottom w:val="single" w:sz="4" w:space="0" w:color="auto"/>
            </w:tcBorders>
          </w:tcPr>
          <w:p w14:paraId="0BBD1C6A" w14:textId="77777777" w:rsidR="00072B97" w:rsidRPr="003D5517" w:rsidRDefault="00072B97" w:rsidP="002D4143">
            <w:pPr>
              <w:pStyle w:val="BodyText2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3D5517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3D5517">
              <w:rPr>
                <w:rFonts w:ascii="Calibri" w:hAnsi="Calibri" w:cs="Calibri"/>
                <w:bCs/>
                <w:sz w:val="22"/>
                <w:szCs w:val="22"/>
              </w:rPr>
              <w:t>confirm</w:t>
            </w:r>
            <w:r w:rsidRPr="003D5517">
              <w:rPr>
                <w:rFonts w:ascii="Calibri" w:hAnsi="Calibri" w:cs="Calibri"/>
                <w:sz w:val="22"/>
                <w:szCs w:val="22"/>
              </w:rPr>
              <w:t xml:space="preserve"> that the above information is complete and correct and that any untrue or misleading information will give the Colleges the right to terminate </w:t>
            </w:r>
            <w:r>
              <w:rPr>
                <w:rFonts w:ascii="Calibri" w:hAnsi="Calibri" w:cs="Calibri"/>
                <w:sz w:val="22"/>
                <w:szCs w:val="22"/>
              </w:rPr>
              <w:t>any employment contract offered.</w:t>
            </w:r>
          </w:p>
          <w:p w14:paraId="70F7C6C7" w14:textId="77777777" w:rsidR="00072B97" w:rsidRPr="003D5517" w:rsidRDefault="00072B97" w:rsidP="002D4143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C91A9F1" w14:textId="77777777" w:rsidR="00072B97" w:rsidRPr="003D5517" w:rsidRDefault="00072B97" w:rsidP="002D4143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</w:rPr>
            </w:pPr>
          </w:p>
          <w:p w14:paraId="2B3160E3" w14:textId="77777777" w:rsidR="00072B97" w:rsidRPr="003D5517" w:rsidRDefault="00072B97" w:rsidP="002D4143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D551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Signed:  ……………………………………………………………….…</w:t>
            </w:r>
            <w:proofErr w:type="gramStart"/>
            <w:r w:rsidRPr="003D551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…..</w:t>
            </w:r>
            <w:proofErr w:type="gramEnd"/>
            <w:r w:rsidRPr="003D551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               Date:  …………</w:t>
            </w:r>
            <w:proofErr w:type="gramStart"/>
            <w:r w:rsidRPr="003D551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…..</w:t>
            </w:r>
            <w:proofErr w:type="gramEnd"/>
            <w:r w:rsidRPr="003D551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………………..</w:t>
            </w:r>
          </w:p>
          <w:p w14:paraId="205EB251" w14:textId="77777777" w:rsidR="00072B97" w:rsidRPr="003D5517" w:rsidRDefault="00072B97" w:rsidP="002D4143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48E75F9C" w14:textId="77777777" w:rsidR="00072B97" w:rsidRDefault="00072B97" w:rsidP="00072B97"/>
    <w:bookmarkEnd w:id="0"/>
    <w:p w14:paraId="6F4BC2C1" w14:textId="77777777" w:rsidR="00413426" w:rsidRDefault="00413426" w:rsidP="00072B97">
      <w:pPr>
        <w:spacing w:after="80"/>
        <w:ind w:left="360"/>
      </w:pPr>
    </w:p>
    <w:sectPr w:rsidR="00413426" w:rsidSect="00902060">
      <w:pgSz w:w="11906" w:h="16838"/>
      <w:pgMar w:top="1440" w:right="1440" w:bottom="1440" w:left="1440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70F60"/>
    <w:multiLevelType w:val="hybridMultilevel"/>
    <w:tmpl w:val="E708A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07388"/>
    <w:multiLevelType w:val="multilevel"/>
    <w:tmpl w:val="D4F2C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26"/>
    <w:rsid w:val="00000A88"/>
    <w:rsid w:val="00072B97"/>
    <w:rsid w:val="000A31C7"/>
    <w:rsid w:val="001D6AC7"/>
    <w:rsid w:val="001E0812"/>
    <w:rsid w:val="00413426"/>
    <w:rsid w:val="00434774"/>
    <w:rsid w:val="007B73DD"/>
    <w:rsid w:val="008559B8"/>
    <w:rsid w:val="008D652B"/>
    <w:rsid w:val="00902060"/>
    <w:rsid w:val="009F109A"/>
    <w:rsid w:val="009F1D54"/>
    <w:rsid w:val="00E2577D"/>
    <w:rsid w:val="00F96131"/>
    <w:rsid w:val="00FA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0413"/>
  <w15:chartTrackingRefBased/>
  <w15:docId w15:val="{F3873FFB-962D-47C3-8A6F-8B8E1461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8D652B"/>
    <w:pPr>
      <w:keepNext/>
      <w:jc w:val="both"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1342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4134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1342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D652B"/>
    <w:rPr>
      <w:rFonts w:ascii="Arial" w:eastAsia="Times New Roman" w:hAnsi="Arial" w:cs="Arial"/>
      <w:sz w:val="28"/>
      <w:szCs w:val="20"/>
    </w:rPr>
  </w:style>
  <w:style w:type="paragraph" w:styleId="ListParagraph">
    <w:name w:val="List Paragraph"/>
    <w:basedOn w:val="Normal"/>
    <w:uiPriority w:val="34"/>
    <w:qFormat/>
    <w:rsid w:val="008D652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72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2B9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rsid w:val="00072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4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ademic.office@some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e.ox.ac.uk/job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Saphire</dc:creator>
  <cp:keywords/>
  <dc:description/>
  <cp:lastModifiedBy>Salome Hughes</cp:lastModifiedBy>
  <cp:revision>2</cp:revision>
  <dcterms:created xsi:type="dcterms:W3CDTF">2022-07-11T10:51:00Z</dcterms:created>
  <dcterms:modified xsi:type="dcterms:W3CDTF">2022-07-11T10:51:00Z</dcterms:modified>
</cp:coreProperties>
</file>