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7ECCE3DC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50DF912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7ECCE3DC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7ECCE3DC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7CB5462D" w:rsidR="009B0F74" w:rsidRPr="001D473C" w:rsidRDefault="003462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Nursery Nurse – </w:t>
            </w:r>
            <w:r w:rsidR="000F454B">
              <w:rPr>
                <w:rFonts w:ascii="Calibri" w:hAnsi="Calibri"/>
                <w:color w:val="000000"/>
              </w:rPr>
              <w:t>part time (16 hours)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77DA4E31" w:rsidR="00032D35" w:rsidRPr="001D473C" w:rsidRDefault="00827AE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2B76B3">
              <w:rPr>
                <w:rFonts w:ascii="Calibri" w:hAnsi="Calibri"/>
                <w:color w:val="000000"/>
              </w:rPr>
              <w:t>431</w:t>
            </w:r>
            <w:bookmarkStart w:id="0" w:name="_GoBack"/>
            <w:bookmarkEnd w:id="0"/>
          </w:p>
        </w:tc>
      </w:tr>
      <w:tr w:rsidR="00586A67" w:rsidRPr="001D473C" w14:paraId="2AC098FB" w14:textId="77777777" w:rsidTr="7ECCE3DC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7ECCE3DC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00504B73">
        <w:tc>
          <w:tcPr>
            <w:tcW w:w="10203" w:type="dxa"/>
            <w:gridSpan w:val="2"/>
            <w:shd w:val="clear" w:color="auto" w:fill="EEECE1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454B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C7339"/>
    <w:rsid w:val="001D473C"/>
    <w:rsid w:val="001F7191"/>
    <w:rsid w:val="002575D4"/>
    <w:rsid w:val="002959C3"/>
    <w:rsid w:val="002B76B3"/>
    <w:rsid w:val="002C66CB"/>
    <w:rsid w:val="002D55CC"/>
    <w:rsid w:val="002E2F3F"/>
    <w:rsid w:val="002E4C3B"/>
    <w:rsid w:val="002F018F"/>
    <w:rsid w:val="00307635"/>
    <w:rsid w:val="003462C9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27AE0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DD1F5C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51B1A282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1A64A-13B6-4DA5-8E03-8D3F627FB0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53c9115-470b-47e4-990d-38806c075e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3C669-B9C5-408A-BA2A-B63C0012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2021-06-18T08:59:00Z</dcterms:created>
  <dcterms:modified xsi:type="dcterms:W3CDTF">2021-06-18T08:59:00Z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