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AC" w:rsidRPr="00065307" w:rsidRDefault="002C4AAC" w:rsidP="002C4AAC">
      <w:pPr>
        <w:pStyle w:val="PlainText"/>
        <w:spacing w:line="276" w:lineRule="auto"/>
        <w:rPr>
          <w:rFonts w:ascii="Calibri" w:hAnsi="Calibri" w:cs="Calibri"/>
          <w:spacing w:val="4"/>
          <w:sz w:val="24"/>
          <w:szCs w:val="24"/>
          <w:highlight w:val="yellow"/>
        </w:rPr>
      </w:pPr>
    </w:p>
    <w:p w:rsidR="002C4AAC" w:rsidRPr="003D5517" w:rsidRDefault="002C4AAC" w:rsidP="002C4AAC">
      <w:pPr>
        <w:pStyle w:val="PlainText"/>
        <w:spacing w:line="276" w:lineRule="auto"/>
        <w:rPr>
          <w:rFonts w:ascii="Calibri" w:hAnsi="Calibri" w:cs="Calibri"/>
          <w:spacing w:val="4"/>
          <w:sz w:val="22"/>
          <w:szCs w:val="22"/>
          <w:highlight w:val="yellow"/>
        </w:rPr>
      </w:pPr>
    </w:p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4485"/>
        <w:gridCol w:w="5319"/>
      </w:tblGrid>
      <w:tr w:rsidR="002C4AAC" w:rsidRPr="003D5517" w:rsidTr="00F11E42">
        <w:trPr>
          <w:trHeight w:val="1290"/>
        </w:trPr>
        <w:tc>
          <w:tcPr>
            <w:tcW w:w="4485" w:type="dxa"/>
            <w:shd w:val="clear" w:color="auto" w:fill="auto"/>
          </w:tcPr>
          <w:p w:rsidR="002C4AAC" w:rsidRPr="003D5517" w:rsidRDefault="002C4AAC" w:rsidP="00F11E42">
            <w:pPr>
              <w:pStyle w:val="Heading2"/>
              <w:rPr>
                <w:rFonts w:ascii="Calibri" w:hAnsi="Calibri" w:cs="Calibri"/>
                <w:i/>
              </w:rPr>
            </w:pPr>
            <w:r w:rsidRPr="003D5517">
              <w:rPr>
                <w:rFonts w:ascii="Calibri" w:hAnsi="Calibri" w:cs="Calibri"/>
              </w:rPr>
              <w:t>Somerville College</w:t>
            </w:r>
          </w:p>
          <w:p w:rsidR="002C4AAC" w:rsidRPr="003D5517" w:rsidRDefault="002C4AAC" w:rsidP="00F11E4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AAC" w:rsidRPr="003D5517" w:rsidRDefault="002C4AAC" w:rsidP="00F11E42">
            <w:pPr>
              <w:pStyle w:val="Heading3"/>
              <w:rPr>
                <w:rFonts w:ascii="Calibri" w:hAnsi="Calibri" w:cs="Calibri"/>
                <w:b/>
                <w:sz w:val="24"/>
                <w:szCs w:val="24"/>
              </w:rPr>
            </w:pPr>
            <w:r w:rsidRPr="003D5517">
              <w:rPr>
                <w:rFonts w:ascii="Calibri" w:hAnsi="Calibri" w:cs="Calibri"/>
                <w:sz w:val="24"/>
                <w:szCs w:val="24"/>
              </w:rPr>
              <w:t>University of Oxford</w:t>
            </w:r>
          </w:p>
          <w:p w:rsidR="002C4AAC" w:rsidRPr="003D5517" w:rsidRDefault="0036671E" w:rsidP="00F11E42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5" w:history="1">
              <w:proofErr w:type="spellStart"/>
              <w:r w:rsidR="002C4AAC" w:rsidRPr="003D551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www.some.ox.ac.uk</w:t>
              </w:r>
              <w:proofErr w:type="spellEnd"/>
            </w:hyperlink>
          </w:p>
        </w:tc>
        <w:tc>
          <w:tcPr>
            <w:tcW w:w="5319" w:type="dxa"/>
            <w:shd w:val="clear" w:color="auto" w:fill="auto"/>
          </w:tcPr>
          <w:p w:rsidR="002C4AAC" w:rsidRPr="003D5517" w:rsidRDefault="002C4AAC" w:rsidP="00F11E42">
            <w:pPr>
              <w:spacing w:after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3D5517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817880</wp:posOffset>
                      </wp:positionV>
                      <wp:extent cx="2286000" cy="61531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AAC" w:rsidRPr="008E73E7" w:rsidRDefault="002C4AAC" w:rsidP="002C4AAC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no.</w:t>
                                  </w:r>
                                  <w:r w:rsidR="00843D4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900407</w:t>
                                  </w:r>
                                  <w:r w:rsidR="00555A7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– </w:t>
                                  </w:r>
                                  <w:proofErr w:type="gramStart"/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please</w:t>
                                  </w:r>
                                  <w:proofErr w:type="gramEnd"/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0.9pt;margin-top:64.4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" stroked="f">
                      <v:textbox>
                        <w:txbxContent>
                          <w:p w:rsidR="002C4AAC" w:rsidRPr="008E73E7" w:rsidRDefault="002C4AAC" w:rsidP="002C4AA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no.</w:t>
                            </w:r>
                            <w:r w:rsidR="00843D4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900407</w:t>
                            </w:r>
                            <w:r w:rsidR="00555A7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gramStart"/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please</w:t>
                            </w:r>
                            <w:proofErr w:type="gramEnd"/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517"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>
                  <wp:extent cx="552450" cy="647700"/>
                  <wp:effectExtent l="0" t="0" r="0" b="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AAC" w:rsidRPr="003D5517" w:rsidRDefault="002C4AAC" w:rsidP="002C4AAC">
      <w:pPr>
        <w:rPr>
          <w:rFonts w:ascii="Calibri" w:hAnsi="Calibri" w:cs="Calibri"/>
        </w:rPr>
      </w:pPr>
    </w:p>
    <w:p w:rsidR="002C4AAC" w:rsidRPr="00F45B37" w:rsidRDefault="002C4AAC" w:rsidP="002C4AAC">
      <w:pPr>
        <w:pStyle w:val="BodyText2"/>
        <w:spacing w:after="0"/>
        <w:jc w:val="center"/>
        <w:rPr>
          <w:rFonts w:ascii="Calibri" w:hAnsi="Calibri" w:cs="Calibri"/>
          <w:sz w:val="28"/>
          <w:szCs w:val="28"/>
        </w:rPr>
      </w:pPr>
      <w:r w:rsidRPr="00F45B37">
        <w:rPr>
          <w:rFonts w:ascii="Calibri" w:hAnsi="Calibri" w:cs="Calibri"/>
          <w:b/>
          <w:sz w:val="28"/>
          <w:szCs w:val="28"/>
        </w:rPr>
        <w:t>Cover Sheet</w:t>
      </w:r>
      <w:bookmarkStart w:id="0" w:name="_GoBack"/>
      <w:bookmarkEnd w:id="0"/>
    </w:p>
    <w:p w:rsidR="002C4AAC" w:rsidRDefault="002C4AAC" w:rsidP="002C4AAC">
      <w:pPr>
        <w:pStyle w:val="BodyText2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4306EE">
        <w:rPr>
          <w:rFonts w:asciiTheme="minorHAnsi" w:hAnsiTheme="minorHAnsi" w:cstheme="minorHAnsi"/>
          <w:sz w:val="24"/>
          <w:szCs w:val="24"/>
        </w:rPr>
        <w:t xml:space="preserve">This cover sheet must be completed as part of the application for </w:t>
      </w:r>
      <w:r w:rsidRPr="00555A70">
        <w:rPr>
          <w:rFonts w:asciiTheme="minorHAnsi" w:hAnsiTheme="minorHAnsi" w:cstheme="minorHAnsi"/>
          <w:sz w:val="24"/>
          <w:szCs w:val="24"/>
        </w:rPr>
        <w:t xml:space="preserve">a </w:t>
      </w:r>
      <w:r w:rsidR="00555A70" w:rsidRPr="00555A70">
        <w:rPr>
          <w:rFonts w:asciiTheme="minorHAnsi" w:hAnsiTheme="minorHAnsi" w:cstheme="minorHAnsi"/>
          <w:b/>
          <w:color w:val="C00000"/>
          <w:sz w:val="24"/>
          <w:szCs w:val="24"/>
          <w:lang w:val="en-US"/>
        </w:rPr>
        <w:t>Fellowship in Economics</w:t>
      </w:r>
      <w:r w:rsidR="004306EE" w:rsidRPr="00555A7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4306EE" w:rsidRPr="004306EE">
        <w:rPr>
          <w:rFonts w:asciiTheme="minorHAnsi" w:hAnsiTheme="minorHAnsi" w:cstheme="minorHAnsi"/>
          <w:b/>
          <w:color w:val="C00000"/>
          <w:sz w:val="24"/>
          <w:szCs w:val="24"/>
        </w:rPr>
        <w:t>at Somerville College</w:t>
      </w:r>
      <w:r w:rsidR="004306E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>and</w:t>
      </w:r>
      <w:r w:rsidRPr="00F45B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45B37">
        <w:rPr>
          <w:rFonts w:ascii="Calibri" w:hAnsi="Calibri" w:cs="Calibri"/>
          <w:bCs/>
          <w:sz w:val="24"/>
          <w:szCs w:val="24"/>
        </w:rPr>
        <w:t xml:space="preserve">submitted with all other application materials: </w:t>
      </w:r>
    </w:p>
    <w:p w:rsidR="00834E1B" w:rsidRDefault="00834E1B" w:rsidP="002C4AAC">
      <w:pPr>
        <w:pStyle w:val="BodyText2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B43C33" w:rsidRPr="00D46878" w:rsidRDefault="00B43C33" w:rsidP="00B43C33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spacing w:after="60" w:line="276" w:lineRule="auto"/>
        <w:ind w:left="714" w:hanging="357"/>
        <w:contextualSpacing w:val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D46878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a </w:t>
      </w:r>
      <w:r w:rsidRPr="00D46878">
        <w:rPr>
          <w:rFonts w:asciiTheme="minorHAnsi" w:hAnsiTheme="minorHAnsi" w:cstheme="minorHAnsi"/>
          <w:color w:val="000000"/>
          <w:sz w:val="24"/>
          <w:szCs w:val="24"/>
        </w:rPr>
        <w:t>covering letter setting out which subjects you could offer to teach for the College</w:t>
      </w:r>
    </w:p>
    <w:p w:rsidR="00B43C33" w:rsidRPr="00D46878" w:rsidRDefault="00B43C33" w:rsidP="00B43C33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spacing w:after="60" w:line="276" w:lineRule="auto"/>
        <w:ind w:left="714" w:hanging="357"/>
        <w:contextualSpacing w:val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D46878">
        <w:rPr>
          <w:rFonts w:asciiTheme="minorHAnsi" w:hAnsiTheme="minorHAnsi" w:cstheme="minorHAnsi"/>
          <w:color w:val="000000"/>
          <w:sz w:val="24"/>
          <w:szCs w:val="24"/>
        </w:rPr>
        <w:t>a brief description of teaching experience, at no more than one side of A4</w:t>
      </w:r>
    </w:p>
    <w:p w:rsidR="00B43C33" w:rsidRPr="00D46878" w:rsidRDefault="00B43C33" w:rsidP="00B43C33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spacing w:after="60" w:line="276" w:lineRule="auto"/>
        <w:ind w:left="714" w:hanging="357"/>
        <w:contextualSpacing w:val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D46878">
        <w:rPr>
          <w:rFonts w:asciiTheme="minorHAnsi" w:hAnsiTheme="minorHAnsi" w:cstheme="minorHAnsi"/>
          <w:color w:val="000000"/>
          <w:sz w:val="24"/>
          <w:szCs w:val="24"/>
        </w:rPr>
        <w:t>a statement of current and proposed research, including a list of publications and/or research projects, at no more than 4 sides of A4</w:t>
      </w:r>
    </w:p>
    <w:p w:rsidR="00B43C33" w:rsidRPr="00D46878" w:rsidRDefault="00B43C33" w:rsidP="00B43C33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spacing w:after="60" w:line="276" w:lineRule="auto"/>
        <w:ind w:left="714" w:hanging="357"/>
        <w:contextualSpacing w:val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D46878">
        <w:rPr>
          <w:rFonts w:asciiTheme="minorHAnsi" w:hAnsiTheme="minorHAnsi" w:cstheme="minorHAnsi"/>
          <w:color w:val="000000"/>
          <w:sz w:val="24"/>
          <w:szCs w:val="24"/>
        </w:rPr>
        <w:t>your CV, preferably at no more than 2 sides of A4</w:t>
      </w:r>
    </w:p>
    <w:p w:rsidR="00C865B5" w:rsidRPr="00C865B5" w:rsidRDefault="00B43C33" w:rsidP="00C865B5">
      <w:pPr>
        <w:pStyle w:val="ListParagraph"/>
        <w:numPr>
          <w:ilvl w:val="0"/>
          <w:numId w:val="3"/>
        </w:numPr>
        <w:tabs>
          <w:tab w:val="left" w:pos="360"/>
          <w:tab w:val="left" w:pos="792"/>
        </w:tabs>
        <w:spacing w:after="60" w:line="276" w:lineRule="auto"/>
        <w:ind w:left="714" w:hanging="357"/>
        <w:contextualSpacing w:val="0"/>
        <w:textAlignment w:val="baseline"/>
        <w:rPr>
          <w:rFonts w:asciiTheme="minorHAnsi" w:hAnsiTheme="minorHAnsi" w:cstheme="minorHAnsi"/>
          <w:color w:val="000000"/>
          <w:spacing w:val="4"/>
          <w:sz w:val="24"/>
          <w:szCs w:val="24"/>
        </w:rPr>
      </w:pPr>
      <w:proofErr w:type="gramStart"/>
      <w:r w:rsidRPr="00D46878">
        <w:rPr>
          <w:rFonts w:asciiTheme="minorHAnsi" w:hAnsiTheme="minorHAnsi" w:cstheme="minorHAnsi"/>
          <w:color w:val="000000"/>
          <w:sz w:val="24"/>
          <w:szCs w:val="24"/>
        </w:rPr>
        <w:t>the</w:t>
      </w:r>
      <w:proofErr w:type="gramEnd"/>
      <w:r w:rsidRPr="00D46878">
        <w:rPr>
          <w:rFonts w:asciiTheme="minorHAnsi" w:hAnsiTheme="minorHAnsi" w:cstheme="minorHAnsi"/>
          <w:color w:val="000000"/>
          <w:sz w:val="24"/>
          <w:szCs w:val="24"/>
        </w:rPr>
        <w:t xml:space="preserve"> names</w:t>
      </w:r>
      <w:r w:rsidRPr="00D46878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of three referees, who should be asked to contact us directly.</w:t>
      </w:r>
    </w:p>
    <w:p w:rsidR="002C4AAC" w:rsidRPr="00B47196" w:rsidRDefault="002C4AAC" w:rsidP="002C4AAC">
      <w:pPr>
        <w:spacing w:after="80"/>
        <w:rPr>
          <w:rFonts w:ascii="Calibri" w:hAnsi="Calibri" w:cs="Calibri"/>
          <w:b/>
          <w:bCs/>
          <w:sz w:val="24"/>
          <w:szCs w:val="24"/>
        </w:rPr>
      </w:pPr>
      <w:r w:rsidRPr="00B47196">
        <w:rPr>
          <w:rFonts w:ascii="Calibri" w:hAnsi="Calibri" w:cs="Calibri"/>
          <w:b/>
          <w:bCs/>
          <w:sz w:val="24"/>
          <w:szCs w:val="24"/>
        </w:rPr>
        <w:t xml:space="preserve">Completed applications must be received by the closing date of </w:t>
      </w:r>
      <w:r w:rsidR="00B47196" w:rsidRPr="00B47196">
        <w:rPr>
          <w:rFonts w:asciiTheme="minorHAnsi" w:hAnsiTheme="minorHAnsi" w:cstheme="minorHAnsi"/>
          <w:b/>
          <w:spacing w:val="4"/>
          <w:sz w:val="24"/>
          <w:szCs w:val="24"/>
        </w:rPr>
        <w:t xml:space="preserve">12 noon on </w:t>
      </w:r>
      <w:r w:rsidR="00B47196" w:rsidRPr="005A74F4">
        <w:rPr>
          <w:rFonts w:asciiTheme="minorHAnsi" w:hAnsiTheme="minorHAnsi" w:cstheme="minorHAnsi"/>
          <w:b/>
          <w:spacing w:val="4"/>
          <w:sz w:val="24"/>
          <w:szCs w:val="24"/>
        </w:rPr>
        <w:t xml:space="preserve">Monday </w:t>
      </w:r>
      <w:r w:rsidR="005A74F4" w:rsidRPr="005A74F4">
        <w:rPr>
          <w:rFonts w:asciiTheme="minorHAnsi" w:hAnsiTheme="minorHAnsi" w:cstheme="minorHAnsi"/>
          <w:b/>
          <w:spacing w:val="4"/>
          <w:sz w:val="24"/>
          <w:szCs w:val="24"/>
        </w:rPr>
        <w:t>23</w:t>
      </w:r>
      <w:r w:rsidR="005A74F4" w:rsidRPr="005A74F4">
        <w:rPr>
          <w:rFonts w:asciiTheme="minorHAnsi" w:hAnsiTheme="minorHAnsi" w:cstheme="minorHAnsi"/>
          <w:b/>
          <w:spacing w:val="4"/>
          <w:sz w:val="24"/>
          <w:szCs w:val="24"/>
          <w:vertAlign w:val="superscript"/>
        </w:rPr>
        <w:t>rd</w:t>
      </w:r>
      <w:r w:rsidR="005A74F4">
        <w:rPr>
          <w:rFonts w:asciiTheme="minorHAnsi" w:hAnsiTheme="minorHAnsi" w:cstheme="minorHAnsi"/>
          <w:b/>
          <w:spacing w:val="4"/>
          <w:sz w:val="24"/>
          <w:szCs w:val="24"/>
        </w:rPr>
        <w:t xml:space="preserve"> March</w:t>
      </w:r>
      <w:r w:rsidRPr="00B47196">
        <w:rPr>
          <w:rFonts w:ascii="Calibri" w:hAnsi="Calibri" w:cs="Calibri"/>
          <w:b/>
          <w:bCs/>
          <w:sz w:val="24"/>
          <w:szCs w:val="24"/>
        </w:rPr>
        <w:t>.</w:t>
      </w:r>
    </w:p>
    <w:p w:rsidR="002C4AAC" w:rsidRPr="00F45B37" w:rsidRDefault="002C4AAC" w:rsidP="002C4AAC">
      <w:pPr>
        <w:spacing w:before="240" w:after="120"/>
        <w:rPr>
          <w:rFonts w:ascii="Calibri" w:hAnsi="Calibri" w:cs="Calibri"/>
          <w:b/>
          <w:color w:val="C00000"/>
          <w:sz w:val="24"/>
          <w:szCs w:val="24"/>
        </w:rPr>
      </w:pP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Candidates should also ask </w:t>
      </w:r>
      <w:r w:rsidR="00A7024E">
        <w:rPr>
          <w:rFonts w:ascii="Calibri" w:hAnsi="Calibri" w:cs="Calibri"/>
          <w:b/>
          <w:color w:val="C00000"/>
          <w:sz w:val="24"/>
          <w:szCs w:val="24"/>
        </w:rPr>
        <w:t>three</w:t>
      </w: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 referees to write directly to the Tutorial and Graduate Officer at Somerville College by the closing date for applications (noon, </w:t>
      </w:r>
      <w:r w:rsidRPr="005A74F4">
        <w:rPr>
          <w:rFonts w:ascii="Calibri" w:hAnsi="Calibri" w:cs="Calibri"/>
          <w:b/>
          <w:color w:val="C00000"/>
          <w:sz w:val="24"/>
          <w:szCs w:val="24"/>
        </w:rPr>
        <w:t xml:space="preserve">Monday </w:t>
      </w:r>
      <w:r w:rsidR="005A74F4" w:rsidRPr="005A74F4">
        <w:rPr>
          <w:rFonts w:ascii="Calibri" w:hAnsi="Calibri" w:cs="Calibri"/>
          <w:b/>
          <w:color w:val="C00000"/>
          <w:sz w:val="24"/>
          <w:szCs w:val="24"/>
        </w:rPr>
        <w:t>23</w:t>
      </w:r>
      <w:r w:rsidR="005A74F4" w:rsidRPr="005A74F4">
        <w:rPr>
          <w:rFonts w:ascii="Calibri" w:hAnsi="Calibri" w:cs="Calibri"/>
          <w:b/>
          <w:color w:val="C00000"/>
          <w:sz w:val="24"/>
          <w:szCs w:val="24"/>
          <w:vertAlign w:val="superscript"/>
        </w:rPr>
        <w:t>rd</w:t>
      </w:r>
      <w:r w:rsidR="005A74F4" w:rsidRPr="005A74F4">
        <w:rPr>
          <w:rFonts w:ascii="Calibri" w:hAnsi="Calibri" w:cs="Calibri"/>
          <w:b/>
          <w:color w:val="C00000"/>
          <w:sz w:val="24"/>
          <w:szCs w:val="24"/>
        </w:rPr>
        <w:t xml:space="preserve"> March 2020</w:t>
      </w:r>
      <w:r w:rsidRPr="005A74F4">
        <w:rPr>
          <w:rFonts w:ascii="Calibri" w:hAnsi="Calibri" w:cs="Calibri"/>
          <w:b/>
          <w:color w:val="C00000"/>
          <w:sz w:val="24"/>
          <w:szCs w:val="24"/>
        </w:rPr>
        <w:t>).</w:t>
      </w:r>
      <w:r w:rsidRPr="00F45B37">
        <w:rPr>
          <w:rFonts w:ascii="Calibri" w:hAnsi="Calibri" w:cs="Calibri"/>
          <w:b/>
          <w:color w:val="C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0"/>
        <w:gridCol w:w="2742"/>
        <w:gridCol w:w="2079"/>
      </w:tblGrid>
      <w:tr w:rsidR="002C4AAC" w:rsidRPr="00F45B37" w:rsidTr="00F11E42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Personal details</w:t>
            </w:r>
          </w:p>
        </w:tc>
      </w:tr>
      <w:tr w:rsidR="002C4AAC" w:rsidRPr="00F45B37" w:rsidTr="00F11E42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Title: </w:t>
            </w:r>
          </w:p>
        </w:tc>
      </w:tr>
      <w:tr w:rsidR="002C4AAC" w:rsidRPr="00F45B37" w:rsidTr="00F11E42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Telephone number(s):</w:t>
            </w:r>
          </w:p>
        </w:tc>
      </w:tr>
      <w:tr w:rsidR="002C4AAC" w:rsidRPr="00F45B37" w:rsidTr="00F11E42">
        <w:tc>
          <w:tcPr>
            <w:tcW w:w="93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National insurance number: </w:t>
            </w:r>
          </w:p>
        </w:tc>
      </w:tr>
    </w:tbl>
    <w:p w:rsidR="002C4AAC" w:rsidRPr="00F45B37" w:rsidRDefault="002C4AAC" w:rsidP="002C4AAC">
      <w:pPr>
        <w:spacing w:after="8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773"/>
        <w:gridCol w:w="7"/>
      </w:tblGrid>
      <w:tr w:rsidR="002C4AAC" w:rsidRPr="00F45B37" w:rsidTr="00B43C33">
        <w:tc>
          <w:tcPr>
            <w:tcW w:w="90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Home address:</w:t>
            </w:r>
          </w:p>
          <w:p w:rsidR="00982BD0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B43C33">
        <w:tc>
          <w:tcPr>
            <w:tcW w:w="901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Corre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spondence address if different:</w:t>
            </w:r>
          </w:p>
          <w:p w:rsidR="002C4AAC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D46878" w:rsidRPr="00F45B37" w:rsidRDefault="00D46878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B43C33">
        <w:tc>
          <w:tcPr>
            <w:tcW w:w="9016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Right to work in the UK</w:t>
            </w:r>
          </w:p>
        </w:tc>
      </w:tr>
      <w:tr w:rsidR="002C4AAC" w:rsidRPr="00F45B37" w:rsidTr="00B43C33">
        <w:tc>
          <w:tcPr>
            <w:tcW w:w="9016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Are there any restrictions on you taking up employment in the UK?          No  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Yes   </w:t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sym w:font="Symbol" w:char="F0FF"/>
            </w: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</w:p>
          <w:p w:rsidR="002C4AAC" w:rsidRDefault="002C4AAC" w:rsidP="00F11E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(If yes, please provide details)</w:t>
            </w:r>
          </w:p>
          <w:p w:rsidR="00D03DE8" w:rsidRPr="00F45B37" w:rsidRDefault="00D03DE8" w:rsidP="00F11E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AAC" w:rsidRPr="00F45B37" w:rsidTr="00B43C33">
        <w:tc>
          <w:tcPr>
            <w:tcW w:w="901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bCs/>
                <w:sz w:val="22"/>
                <w:szCs w:val="22"/>
              </w:rPr>
              <w:t>Referees</w:t>
            </w:r>
          </w:p>
        </w:tc>
      </w:tr>
      <w:tr w:rsidR="002C4AAC" w:rsidRPr="00F45B37" w:rsidTr="00B43C33">
        <w:tc>
          <w:tcPr>
            <w:tcW w:w="4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first referee:</w:t>
            </w:r>
          </w:p>
        </w:tc>
        <w:tc>
          <w:tcPr>
            <w:tcW w:w="4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2C4AAC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2C4AAC" w:rsidRPr="00F45B37" w:rsidTr="00B43C33">
        <w:tc>
          <w:tcPr>
            <w:tcW w:w="4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second referee:</w:t>
            </w:r>
          </w:p>
        </w:tc>
        <w:tc>
          <w:tcPr>
            <w:tcW w:w="4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C4AAC" w:rsidRPr="00F45B37" w:rsidRDefault="00982BD0" w:rsidP="00F11E42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B43C33" w:rsidRPr="00F45B37" w:rsidTr="00B43C33">
        <w:tc>
          <w:tcPr>
            <w:tcW w:w="4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3C33" w:rsidRPr="00F45B37" w:rsidRDefault="00B43C33" w:rsidP="00B43C3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third referee:</w:t>
            </w:r>
          </w:p>
        </w:tc>
        <w:tc>
          <w:tcPr>
            <w:tcW w:w="4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43C33" w:rsidRPr="00F45B37" w:rsidRDefault="00B43C33" w:rsidP="00B43C3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</w:tr>
      <w:tr w:rsidR="00B43C33" w:rsidRPr="00F97CBC" w:rsidTr="00B43C33">
        <w:tc>
          <w:tcPr>
            <w:tcW w:w="9016" w:type="dxa"/>
            <w:gridSpan w:val="3"/>
            <w:shd w:val="clear" w:color="auto" w:fill="auto"/>
          </w:tcPr>
          <w:p w:rsidR="00EE0605" w:rsidRDefault="00EE0605" w:rsidP="00D03DE8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43C33" w:rsidRPr="00F97CBC" w:rsidRDefault="00B43C33" w:rsidP="005A74F4">
            <w:pPr>
              <w:pStyle w:val="BodyText2"/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Please note that it will be the </w:t>
            </w:r>
            <w:r w:rsidRPr="005A74F4">
              <w:rPr>
                <w:rFonts w:ascii="Calibri" w:hAnsi="Calibri" w:cs="Calibri"/>
                <w:b/>
                <w:sz w:val="22"/>
                <w:szCs w:val="22"/>
              </w:rPr>
              <w:t xml:space="preserve">responsibility of the applicant to ensure that references are submitted by the deadline of 12 noon, on Monday, </w:t>
            </w:r>
            <w:r w:rsidR="005A74F4" w:rsidRPr="005A74F4"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="005A74F4" w:rsidRPr="005A74F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5A74F4" w:rsidRPr="005A74F4">
              <w:rPr>
                <w:rFonts w:ascii="Calibri" w:hAnsi="Calibri" w:cs="Calibri"/>
                <w:b/>
                <w:sz w:val="22"/>
                <w:szCs w:val="22"/>
              </w:rPr>
              <w:t xml:space="preserve"> March</w:t>
            </w:r>
            <w:r w:rsidRPr="005A74F4">
              <w:rPr>
                <w:rFonts w:ascii="Calibri" w:hAnsi="Calibri" w:cs="Calibri"/>
                <w:b/>
                <w:sz w:val="22"/>
                <w:szCs w:val="22"/>
              </w:rPr>
              <w:t xml:space="preserve"> 20</w:t>
            </w:r>
            <w:r w:rsidR="00EE0605" w:rsidRPr="005A74F4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5A74F4">
              <w:rPr>
                <w:rFonts w:ascii="Calibri" w:hAnsi="Calibri" w:cs="Calibri"/>
                <w:b/>
                <w:sz w:val="22"/>
                <w:szCs w:val="22"/>
              </w:rPr>
              <w:t>, as</w:t>
            </w: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 referees will not be approached by the College. Please do not send more than </w:t>
            </w:r>
            <w:r w:rsidR="00D03DE8">
              <w:rPr>
                <w:rFonts w:ascii="Calibri" w:hAnsi="Calibri" w:cs="Calibri"/>
                <w:b/>
                <w:sz w:val="22"/>
                <w:szCs w:val="22"/>
              </w:rPr>
              <w:t>three</w:t>
            </w:r>
            <w:r w:rsidRPr="00F45B37">
              <w:rPr>
                <w:rFonts w:ascii="Calibri" w:hAnsi="Calibri" w:cs="Calibri"/>
                <w:b/>
                <w:sz w:val="22"/>
                <w:szCs w:val="22"/>
              </w:rPr>
              <w:t xml:space="preserve"> references; additional references will not be considered.</w:t>
            </w:r>
          </w:p>
        </w:tc>
      </w:tr>
      <w:tr w:rsidR="00B43C33" w:rsidRPr="00F97CBC" w:rsidTr="00B43C33">
        <w:trPr>
          <w:gridAfter w:val="1"/>
          <w:wAfter w:w="7" w:type="dxa"/>
        </w:trPr>
        <w:tc>
          <w:tcPr>
            <w:tcW w:w="90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43C33" w:rsidRPr="00F97CBC" w:rsidRDefault="00B43C33" w:rsidP="00B43C3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3C33" w:rsidRPr="00F97CBC" w:rsidTr="00B43C33">
        <w:trPr>
          <w:gridAfter w:val="1"/>
          <w:wAfter w:w="7" w:type="dxa"/>
        </w:trPr>
        <w:tc>
          <w:tcPr>
            <w:tcW w:w="9009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E0605" w:rsidRDefault="00EE0605" w:rsidP="00B43C33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43C33" w:rsidRPr="00F97CBC" w:rsidRDefault="00B43C33" w:rsidP="00B43C33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/>
                <w:bCs/>
                <w:sz w:val="22"/>
                <w:szCs w:val="22"/>
              </w:rPr>
              <w:t>Criminal record</w:t>
            </w:r>
          </w:p>
        </w:tc>
      </w:tr>
      <w:tr w:rsidR="00B43C33" w:rsidRPr="00F97CBC" w:rsidTr="00B43C33">
        <w:tc>
          <w:tcPr>
            <w:tcW w:w="901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43C33" w:rsidRPr="00F97CBC" w:rsidRDefault="00B43C33" w:rsidP="00B43C33">
            <w:pPr>
              <w:pStyle w:val="TableText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  <w:r w:rsidRPr="00F97CBC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B43C33" w:rsidRPr="00F97CBC" w:rsidRDefault="00B43C33" w:rsidP="00B43C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3C33" w:rsidRPr="00F97CBC" w:rsidRDefault="00B43C33" w:rsidP="00B43C3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3C33" w:rsidRPr="00F97CBC" w:rsidRDefault="00B43C33" w:rsidP="00B43C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C33" w:rsidRPr="00F97CBC" w:rsidTr="00B43C33">
        <w:tc>
          <w:tcPr>
            <w:tcW w:w="90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3C33" w:rsidRPr="00F97CBC" w:rsidRDefault="00B43C33" w:rsidP="00B43C33">
            <w:pPr>
              <w:pStyle w:val="BodyText2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97CBC">
              <w:rPr>
                <w:rFonts w:ascii="Calibri" w:hAnsi="Calibri" w:cs="Calibri"/>
                <w:bCs/>
                <w:sz w:val="22"/>
                <w:szCs w:val="22"/>
              </w:rPr>
              <w:t>Where did you find out about this vacancy?</w:t>
            </w:r>
          </w:p>
        </w:tc>
      </w:tr>
      <w:tr w:rsidR="00B43C33" w:rsidRPr="003D5517" w:rsidTr="00B43C33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016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43C33" w:rsidRPr="003D5517" w:rsidRDefault="00B43C33" w:rsidP="00B43C33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55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Declaration  </w:t>
            </w:r>
          </w:p>
        </w:tc>
      </w:tr>
      <w:tr w:rsidR="00B43C33" w:rsidRPr="003D5517" w:rsidTr="00B43C33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</w:tcPr>
          <w:p w:rsidR="00B43C33" w:rsidRPr="003D5517" w:rsidRDefault="00B43C33" w:rsidP="00B43C33">
            <w:pPr>
              <w:pStyle w:val="BodyText2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D5517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3D5517">
              <w:rPr>
                <w:rFonts w:ascii="Calibri" w:hAnsi="Calibri" w:cs="Calibri"/>
                <w:bCs/>
                <w:sz w:val="22"/>
                <w:szCs w:val="22"/>
              </w:rPr>
              <w:t>confirm</w:t>
            </w:r>
            <w:r w:rsidRPr="003D5517">
              <w:rPr>
                <w:rFonts w:ascii="Calibri" w:hAnsi="Calibri" w:cs="Calibri"/>
                <w:sz w:val="22"/>
                <w:szCs w:val="22"/>
              </w:rPr>
              <w:t xml:space="preserve"> that the above information is complete and correct and that any untrue or misleading information will give the Colleges the right to terminate </w:t>
            </w:r>
            <w:r>
              <w:rPr>
                <w:rFonts w:ascii="Calibri" w:hAnsi="Calibri" w:cs="Calibri"/>
                <w:sz w:val="22"/>
                <w:szCs w:val="22"/>
              </w:rPr>
              <w:t>any employment contract offered.</w:t>
            </w:r>
          </w:p>
          <w:p w:rsidR="00B43C33" w:rsidRPr="003D5517" w:rsidRDefault="00B43C33" w:rsidP="00B43C33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B43C33" w:rsidRPr="003D5517" w:rsidRDefault="00B43C33" w:rsidP="00B43C33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:rsidR="00B43C33" w:rsidRPr="003D5517" w:rsidRDefault="00B43C33" w:rsidP="00B43C33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……………………………………………………………….……..</w:t>
            </w:r>
            <w:proofErr w:type="gramEnd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</w:t>
            </w:r>
            <w:proofErr w:type="gramStart"/>
            <w:r w:rsidRPr="003D551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  ……………..………………..</w:t>
            </w:r>
            <w:proofErr w:type="gramEnd"/>
          </w:p>
          <w:p w:rsidR="00B43C33" w:rsidRPr="003D5517" w:rsidRDefault="00B43C33" w:rsidP="00B43C33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C851F1" w:rsidRDefault="00C851F1"/>
    <w:sectPr w:rsidR="00C8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213"/>
    <w:multiLevelType w:val="hybridMultilevel"/>
    <w:tmpl w:val="944E1F30"/>
    <w:lvl w:ilvl="0" w:tplc="9740F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203E7"/>
    <w:multiLevelType w:val="hybridMultilevel"/>
    <w:tmpl w:val="B97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C"/>
    <w:rsid w:val="000870E7"/>
    <w:rsid w:val="002C4AAC"/>
    <w:rsid w:val="0036671E"/>
    <w:rsid w:val="004306EE"/>
    <w:rsid w:val="00430B4F"/>
    <w:rsid w:val="00555A70"/>
    <w:rsid w:val="005A74F4"/>
    <w:rsid w:val="00834E1B"/>
    <w:rsid w:val="00843D4A"/>
    <w:rsid w:val="00982BD0"/>
    <w:rsid w:val="00A7024E"/>
    <w:rsid w:val="00B43C33"/>
    <w:rsid w:val="00B47196"/>
    <w:rsid w:val="00C851F1"/>
    <w:rsid w:val="00C865B5"/>
    <w:rsid w:val="00D03DE8"/>
    <w:rsid w:val="00D46878"/>
    <w:rsid w:val="00E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8D85"/>
  <w15:chartTrackingRefBased/>
  <w15:docId w15:val="{6FA8E6DC-D4E5-4D00-AA62-F5E993A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C4AAC"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2C4AAC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4AAC"/>
    <w:rPr>
      <w:rFonts w:ascii="Arial" w:eastAsia="Times New Roman" w:hAnsi="Arial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2C4AAC"/>
    <w:rPr>
      <w:rFonts w:ascii="Arial" w:eastAsia="Times New Roman" w:hAnsi="Arial" w:cs="Arial"/>
      <w:sz w:val="28"/>
      <w:szCs w:val="20"/>
    </w:rPr>
  </w:style>
  <w:style w:type="character" w:styleId="Hyperlink">
    <w:name w:val="Hyperlink"/>
    <w:uiPriority w:val="99"/>
    <w:rsid w:val="002C4AA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C4A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4AAC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C4AA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4AAC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C4AAC"/>
    <w:pPr>
      <w:ind w:left="720"/>
      <w:contextualSpacing/>
    </w:pPr>
  </w:style>
  <w:style w:type="paragraph" w:customStyle="1" w:styleId="TableText">
    <w:name w:val="Table Text"/>
    <w:rsid w:val="002C4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C4AAC"/>
    <w:pPr>
      <w:widowControl w:val="0"/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2C4AAC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e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6FAF5417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Hughes, Salome</cp:lastModifiedBy>
  <cp:revision>3</cp:revision>
  <cp:lastPrinted>2020-02-07T12:40:00Z</cp:lastPrinted>
  <dcterms:created xsi:type="dcterms:W3CDTF">2020-02-07T12:40:00Z</dcterms:created>
  <dcterms:modified xsi:type="dcterms:W3CDTF">2020-02-07T12:41:00Z</dcterms:modified>
</cp:coreProperties>
</file>