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04B73">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AD00A8">
            <w:pPr>
              <w:rPr>
                <w:rFonts w:ascii="Calibri" w:hAnsi="Calibri"/>
                <w:color w:val="000000"/>
              </w:rPr>
            </w:pPr>
            <w:r>
              <w:rPr>
                <w:rFonts w:ascii="Calibri" w:hAnsi="Calibri"/>
                <w:color w:val="000000"/>
              </w:rPr>
              <w:t>Casual Housekeeping Assistant</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AD00A8" w:rsidP="00AD00A8">
            <w:pPr>
              <w:rPr>
                <w:rFonts w:ascii="Calibri" w:hAnsi="Calibri"/>
                <w:color w:val="000000"/>
              </w:rPr>
            </w:pPr>
            <w:r>
              <w:rPr>
                <w:rFonts w:ascii="Calibri" w:hAnsi="Calibri"/>
                <w:color w:val="000000"/>
              </w:rPr>
              <w:t>900321</w:t>
            </w:r>
            <w:bookmarkStart w:id="0" w:name="_GoBack"/>
            <w:bookmarkEnd w:id="0"/>
          </w:p>
        </w:tc>
      </w:tr>
      <w:tr w:rsidR="00586A67" w:rsidRPr="001D473C"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504B73" w:rsidRDefault="00B75141">
      <w:pPr>
        <w:rPr>
          <w:rFonts w:ascii="Calibri" w:hAnsi="Calibri"/>
          <w:sz w:val="4"/>
          <w:szCs w:val="4"/>
        </w:rPr>
      </w:pPr>
    </w:p>
    <w:p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rsidTr="00504B73">
        <w:tc>
          <w:tcPr>
            <w:tcW w:w="10203"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504B73">
        <w:tc>
          <w:tcPr>
            <w:tcW w:w="10203"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504B73">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425"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504B73">
        <w:tc>
          <w:tcPr>
            <w:tcW w:w="10203"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504B73">
        <w:tc>
          <w:tcPr>
            <w:tcW w:w="10203"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504B73">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425"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rsidTr="00504B73">
        <w:tc>
          <w:tcPr>
            <w:tcW w:w="10203" w:type="dxa"/>
            <w:tcBorders>
              <w:right w:val="single" w:sz="6" w:space="0" w:color="C00000"/>
            </w:tcBorders>
            <w:shd w:val="clear" w:color="auto" w:fill="EEECE1"/>
          </w:tcPr>
          <w:p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rsidTr="00504B73">
        <w:tc>
          <w:tcPr>
            <w:tcW w:w="10203" w:type="dxa"/>
            <w:tcBorders>
              <w:top w:val="single" w:sz="12" w:space="0" w:color="C00000"/>
            </w:tcBorders>
          </w:tcPr>
          <w:p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rsidR="00504B73" w:rsidRPr="00504B73" w:rsidRDefault="00504B73" w:rsidP="009727B7">
            <w:pPr>
              <w:rPr>
                <w:rFonts w:ascii="Calibri" w:hAnsi="Calibri"/>
                <w:sz w:val="20"/>
                <w:szCs w:val="20"/>
              </w:rPr>
            </w:pPr>
          </w:p>
          <w:p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rsidR="00504B73" w:rsidRPr="00504B73" w:rsidRDefault="00504B73" w:rsidP="009727B7">
            <w:pPr>
              <w:rPr>
                <w:rFonts w:ascii="Calibri" w:hAnsi="Calibri"/>
                <w:sz w:val="20"/>
                <w:szCs w:val="20"/>
              </w:rPr>
            </w:pPr>
          </w:p>
          <w:p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rsidTr="00504B73">
        <w:tc>
          <w:tcPr>
            <w:tcW w:w="10203"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04B73">
        <w:tc>
          <w:tcPr>
            <w:tcW w:w="10203" w:type="dxa"/>
            <w:tcBorders>
              <w:top w:val="single" w:sz="12" w:space="0" w:color="C00000"/>
            </w:tcBorders>
          </w:tcPr>
          <w:p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rsidR="00457041" w:rsidRDefault="00457041" w:rsidP="006B4ECA">
            <w:pPr>
              <w:rPr>
                <w:rFonts w:ascii="Calibri" w:hAnsi="Calibri"/>
                <w:bCs/>
              </w:rPr>
            </w:pPr>
          </w:p>
          <w:p w:rsidR="00504B73" w:rsidRPr="007E407A" w:rsidRDefault="00504B73" w:rsidP="006B4ECA">
            <w:pPr>
              <w:rPr>
                <w:rFonts w:ascii="Calibri" w:hAnsi="Calibri"/>
                <w:sz w:val="16"/>
                <w:szCs w:val="16"/>
              </w:rPr>
            </w:pPr>
          </w:p>
        </w:tc>
      </w:tr>
    </w:tbl>
    <w:p w:rsidR="00B75141" w:rsidRPr="00504B73" w:rsidRDefault="00B75141">
      <w:pPr>
        <w:rPr>
          <w:rFonts w:ascii="Calibri" w:hAnsi="Calibri"/>
          <w:sz w:val="12"/>
          <w:szCs w:val="12"/>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rsidTr="00504B73">
        <w:tc>
          <w:tcPr>
            <w:tcW w:w="10203"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504B73">
        <w:trPr>
          <w:trHeight w:val="999"/>
        </w:trPr>
        <w:tc>
          <w:tcPr>
            <w:tcW w:w="2518"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rsidTr="00504B73">
        <w:trPr>
          <w:trHeight w:val="858"/>
        </w:trPr>
        <w:tc>
          <w:tcPr>
            <w:tcW w:w="2518" w:type="dxa"/>
            <w:vAlign w:val="center"/>
          </w:tcPr>
          <w:p w:rsidR="00504B73" w:rsidRPr="00504B73" w:rsidRDefault="00504B73"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rsidR="007F65CA" w:rsidRPr="00504B73" w:rsidRDefault="007F65CA" w:rsidP="00CC0924">
            <w:pPr>
              <w:rPr>
                <w:rFonts w:ascii="Calibri" w:hAnsi="Calibri"/>
                <w:sz w:val="18"/>
                <w:szCs w:val="18"/>
              </w:rPr>
            </w:pPr>
          </w:p>
        </w:tc>
        <w:tc>
          <w:tcPr>
            <w:tcW w:w="2811" w:type="dxa"/>
            <w:vAlign w:val="center"/>
          </w:tcPr>
          <w:p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bl>
    <w:p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rsidTr="00504B73">
        <w:tc>
          <w:tcPr>
            <w:tcW w:w="10203" w:type="dxa"/>
            <w:gridSpan w:val="2"/>
            <w:shd w:val="clear" w:color="auto" w:fill="EEECE1"/>
          </w:tcPr>
          <w:p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504B73">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5275" w:type="dxa"/>
          </w:tcPr>
          <w:p w:rsidR="009727B7" w:rsidRPr="001D473C" w:rsidRDefault="009727B7" w:rsidP="009727B7">
            <w:pPr>
              <w:rPr>
                <w:rFonts w:ascii="Calibri" w:hAnsi="Calibri"/>
              </w:rPr>
            </w:pPr>
          </w:p>
        </w:tc>
      </w:tr>
      <w:tr w:rsidR="009727B7" w:rsidRPr="00194761"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504B73">
        <w:tc>
          <w:tcPr>
            <w:tcW w:w="10203"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rsidTr="00504B73">
        <w:tc>
          <w:tcPr>
            <w:tcW w:w="10203"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504B73">
        <w:tc>
          <w:tcPr>
            <w:tcW w:w="10203" w:type="dxa"/>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rsidTr="007C6A65">
        <w:trPr>
          <w:trHeight w:val="870"/>
        </w:trPr>
        <w:tc>
          <w:tcPr>
            <w:tcW w:w="1273" w:type="dxa"/>
            <w:tcBorders>
              <w:top w:val="single" w:sz="2" w:space="0" w:color="C00000"/>
              <w:bottom w:val="single" w:sz="4" w:space="0" w:color="C00000"/>
            </w:tcBorders>
          </w:tcPr>
          <w:p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rsidTr="007C6A65">
        <w:trPr>
          <w:trHeight w:val="1693"/>
        </w:trPr>
        <w:tc>
          <w:tcPr>
            <w:tcW w:w="1273" w:type="dxa"/>
            <w:tcBorders>
              <w:top w:val="single" w:sz="4"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r>
      <w:tr w:rsidR="007C6A65" w:rsidRPr="001D473C" w:rsidTr="007C6A65">
        <w:tc>
          <w:tcPr>
            <w:tcW w:w="1273" w:type="dxa"/>
            <w:tcBorders>
              <w:top w:val="single" w:sz="2" w:space="0" w:color="C00000"/>
              <w:bottom w:val="single" w:sz="2" w:space="0" w:color="C00000"/>
            </w:tcBorders>
          </w:tcPr>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p w:rsidR="007C6A65" w:rsidRDefault="007C6A65">
            <w:pPr>
              <w:rPr>
                <w:rFonts w:ascii="Calibri" w:hAnsi="Calibri"/>
              </w:rPr>
            </w:pPr>
          </w:p>
          <w:p w:rsidR="007C6A65" w:rsidRDefault="007C6A65">
            <w:pPr>
              <w:rPr>
                <w:rFonts w:ascii="Calibri" w:hAnsi="Calibri"/>
              </w:rPr>
            </w:pPr>
          </w:p>
          <w:p w:rsidR="007C6A65" w:rsidRPr="001D473C"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r w:rsidR="007C6A65" w:rsidRPr="001D473C" w:rsidTr="007C6A65">
        <w:tc>
          <w:tcPr>
            <w:tcW w:w="1273" w:type="dxa"/>
            <w:tcBorders>
              <w:top w:val="single" w:sz="2"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bl>
    <w:p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rsidTr="007C6A65">
        <w:trPr>
          <w:trHeight w:val="734"/>
        </w:trPr>
        <w:tc>
          <w:tcPr>
            <w:tcW w:w="1548"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7C6A65" w:rsidRPr="0042642F" w:rsidRDefault="007C6A65" w:rsidP="0042642F">
            <w:pPr>
              <w:tabs>
                <w:tab w:val="left" w:pos="137"/>
              </w:tabs>
              <w:autoSpaceDE w:val="0"/>
              <w:autoSpaceDN w:val="0"/>
              <w:adjustRightInd w:val="0"/>
              <w:rPr>
                <w:rFonts w:ascii="Calibri" w:hAnsi="Calibri"/>
                <w:b/>
                <w:color w:val="000000"/>
              </w:rPr>
            </w:pPr>
          </w:p>
          <w:p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rsidTr="007C6A65">
        <w:trPr>
          <w:trHeight w:val="1693"/>
        </w:trPr>
        <w:tc>
          <w:tcPr>
            <w:tcW w:w="1548" w:type="dxa"/>
            <w:tcBorders>
              <w:top w:val="single" w:sz="4"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r>
      <w:tr w:rsidR="007C6A65" w:rsidRPr="0042642F" w:rsidTr="007C6A65">
        <w:tc>
          <w:tcPr>
            <w:tcW w:w="1548" w:type="dxa"/>
            <w:tcBorders>
              <w:top w:val="single" w:sz="2"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rsidR="007C6A65" w:rsidRPr="0042642F" w:rsidRDefault="007C6A65" w:rsidP="0042642F">
            <w:pPr>
              <w:rPr>
                <w:rFonts w:ascii="Calibri" w:hAnsi="Calibri"/>
              </w:rPr>
            </w:pPr>
          </w:p>
        </w:tc>
      </w:tr>
    </w:tbl>
    <w:p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rsidTr="007D6F43">
        <w:tc>
          <w:tcPr>
            <w:tcW w:w="10203"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7D6F43">
        <w:tc>
          <w:tcPr>
            <w:tcW w:w="10203" w:type="dxa"/>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rsidTr="007D6F43">
        <w:tc>
          <w:tcPr>
            <w:tcW w:w="10203"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7E407A" w:rsidRDefault="007E407A" w:rsidP="00E6200E">
            <w:pPr>
              <w:jc w:val="both"/>
              <w:rPr>
                <w:rFonts w:ascii="Calibri" w:hAnsi="Calibri" w:cs="Arial"/>
                <w:b/>
                <w:sz w:val="20"/>
                <w:szCs w:val="20"/>
                <w:lang w:val="en"/>
              </w:rPr>
            </w:pPr>
          </w:p>
          <w:p w:rsidR="00EB5FEA" w:rsidRPr="00E6200E" w:rsidRDefault="00EB5FEA" w:rsidP="00E6200E">
            <w:pPr>
              <w:jc w:val="both"/>
              <w:rPr>
                <w:rFonts w:ascii="Calibri" w:hAnsi="Calibri" w:cs="Arial"/>
                <w:sz w:val="20"/>
                <w:szCs w:val="20"/>
                <w:lang w:val="en"/>
              </w:rPr>
            </w:pPr>
          </w:p>
        </w:tc>
      </w:tr>
      <w:tr w:rsidR="001C697C" w:rsidRPr="001D473C"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Default="001C697C" w:rsidP="001C697C">
            <w:pPr>
              <w:rPr>
                <w:rFonts w:ascii="Calibri" w:hAnsi="Calibri"/>
                <w:sz w:val="20"/>
                <w:szCs w:val="20"/>
              </w:rPr>
            </w:pPr>
          </w:p>
          <w:p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7D6F43">
        <w:trPr>
          <w:trHeight w:val="1520"/>
        </w:trPr>
        <w:tc>
          <w:tcPr>
            <w:tcW w:w="4845" w:type="dxa"/>
            <w:tcBorders>
              <w:top w:val="single" w:sz="4" w:space="0" w:color="C0504D" w:themeColor="accent2"/>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7D6F43">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7D6F43">
        <w:trPr>
          <w:trHeight w:val="453"/>
        </w:trPr>
        <w:tc>
          <w:tcPr>
            <w:tcW w:w="4845" w:type="dxa"/>
            <w:tcBorders>
              <w:top w:val="single" w:sz="4" w:space="0" w:color="C00000"/>
              <w:bottom w:val="single" w:sz="4" w:space="0" w:color="C00000"/>
              <w:right w:val="nil"/>
            </w:tcBorders>
          </w:tcPr>
          <w:p w:rsidR="0042642F" w:rsidRDefault="0042642F" w:rsidP="001C697C">
            <w:pPr>
              <w:rPr>
                <w:rFonts w:ascii="Calibri" w:hAnsi="Calibri"/>
                <w:sz w:val="20"/>
                <w:szCs w:val="20"/>
              </w:rPr>
            </w:pPr>
            <w:r w:rsidRPr="001D473C">
              <w:rPr>
                <w:rFonts w:ascii="Calibri" w:hAnsi="Calibri"/>
                <w:sz w:val="20"/>
                <w:szCs w:val="20"/>
              </w:rPr>
              <w:t>Email:</w:t>
            </w:r>
          </w:p>
          <w:p w:rsidR="002E4C3B" w:rsidRPr="001D473C"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7D6F43">
        <w:trPr>
          <w:trHeight w:val="453"/>
        </w:trPr>
        <w:tc>
          <w:tcPr>
            <w:tcW w:w="4845" w:type="dxa"/>
            <w:tcBorders>
              <w:top w:val="single" w:sz="4" w:space="0" w:color="C00000"/>
              <w:right w:val="nil"/>
            </w:tcBorders>
          </w:tcPr>
          <w:p w:rsidR="00AA31C5" w:rsidRDefault="00AA31C5" w:rsidP="001C697C">
            <w:pPr>
              <w:rPr>
                <w:rFonts w:ascii="Calibri" w:hAnsi="Calibri"/>
                <w:sz w:val="20"/>
                <w:szCs w:val="20"/>
              </w:rPr>
            </w:pPr>
            <w:r>
              <w:rPr>
                <w:rFonts w:ascii="Calibri" w:hAnsi="Calibri"/>
                <w:sz w:val="20"/>
                <w:szCs w:val="20"/>
              </w:rPr>
              <w:t>Permission to contact: Y/N</w:t>
            </w:r>
          </w:p>
          <w:p w:rsidR="007E407A" w:rsidRDefault="007E407A" w:rsidP="001C697C">
            <w:pPr>
              <w:rPr>
                <w:rFonts w:ascii="Calibri" w:hAnsi="Calibri"/>
                <w:sz w:val="20"/>
                <w:szCs w:val="20"/>
              </w:rPr>
            </w:pPr>
          </w:p>
          <w:p w:rsidR="002E4C3B" w:rsidRPr="001D473C" w:rsidRDefault="002E4C3B" w:rsidP="001C697C">
            <w:pPr>
              <w:rPr>
                <w:rFonts w:ascii="Calibri" w:hAnsi="Calibri"/>
                <w:sz w:val="20"/>
                <w:szCs w:val="20"/>
              </w:rPr>
            </w:pPr>
          </w:p>
        </w:tc>
        <w:tc>
          <w:tcPr>
            <w:tcW w:w="5358" w:type="dxa"/>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7D6F43">
        <w:tc>
          <w:tcPr>
            <w:tcW w:w="10203" w:type="dxa"/>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Default="003E6B18" w:rsidP="001D473C">
            <w:pPr>
              <w:rPr>
                <w:rFonts w:ascii="Calibri" w:hAnsi="Calibri"/>
                <w:sz w:val="20"/>
                <w:szCs w:val="20"/>
              </w:rPr>
            </w:pPr>
          </w:p>
          <w:p w:rsidR="002E4C3B" w:rsidRDefault="002E4C3B" w:rsidP="001D473C">
            <w:pPr>
              <w:rPr>
                <w:rFonts w:ascii="Calibri" w:hAnsi="Calibri"/>
                <w:sz w:val="20"/>
                <w:szCs w:val="20"/>
              </w:rPr>
            </w:pPr>
          </w:p>
          <w:p w:rsidR="007D6F43" w:rsidRPr="001D473C" w:rsidRDefault="007D6F43"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7D6F43">
        <w:trPr>
          <w:trHeight w:val="1369"/>
        </w:trPr>
        <w:tc>
          <w:tcPr>
            <w:tcW w:w="10203" w:type="dxa"/>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7D6F43">
        <w:trPr>
          <w:trHeight w:val="6540"/>
        </w:trPr>
        <w:tc>
          <w:tcPr>
            <w:tcW w:w="10203" w:type="dxa"/>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7D6F43">
        <w:trPr>
          <w:trHeight w:val="4786"/>
        </w:trPr>
        <w:tc>
          <w:tcPr>
            <w:tcW w:w="10203" w:type="dxa"/>
            <w:tcBorders>
              <w:top w:val="single" w:sz="12" w:space="0" w:color="C00000"/>
            </w:tcBorders>
          </w:tcPr>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7E407A" w:rsidRDefault="007E407A" w:rsidP="007E407A">
            <w:pPr>
              <w:pStyle w:val="ListParagraph"/>
              <w:rPr>
                <w:rFonts w:ascii="Calibri" w:hAnsi="Calibri"/>
                <w:sz w:val="20"/>
                <w:szCs w:val="20"/>
              </w:rPr>
            </w:pPr>
          </w:p>
          <w:p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rsidR="00170E67" w:rsidRPr="00170E67" w:rsidRDefault="00170E67" w:rsidP="00170E67">
            <w:pPr>
              <w:pStyle w:val="ListParagraph"/>
              <w:rPr>
                <w:rFonts w:asciiTheme="minorHAnsi" w:hAnsiTheme="minorHAnsi" w:cstheme="minorHAnsi"/>
                <w:sz w:val="20"/>
                <w:szCs w:val="20"/>
              </w:rPr>
            </w:pPr>
          </w:p>
          <w:p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rsidR="007D6F43" w:rsidRPr="007D6F43" w:rsidRDefault="007D6F43" w:rsidP="007D6F43">
            <w:pPr>
              <w:pStyle w:val="TableText"/>
              <w:tabs>
                <w:tab w:val="left" w:pos="557"/>
              </w:tabs>
              <w:rPr>
                <w:rFonts w:ascii="Calibri" w:hAnsi="Calibri"/>
                <w:sz w:val="16"/>
                <w:szCs w:val="16"/>
                <w:lang w:val="en-GB"/>
              </w:rPr>
            </w:pPr>
          </w:p>
          <w:p w:rsidR="001D473C" w:rsidRPr="007D6F43" w:rsidRDefault="001D473C" w:rsidP="001D473C">
            <w:pPr>
              <w:pStyle w:val="BodyText"/>
              <w:tabs>
                <w:tab w:val="left" w:pos="557"/>
              </w:tabs>
              <w:ind w:left="576" w:hanging="432"/>
              <w:rPr>
                <w:rFonts w:ascii="Calibri" w:hAnsi="Calibri"/>
                <w:sz w:val="16"/>
                <w:szCs w:val="16"/>
                <w:lang w:val="en-GB"/>
              </w:rPr>
            </w:pPr>
          </w:p>
          <w:p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tc>
      </w:tr>
    </w:tbl>
    <w:p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AD00A8">
      <w:rPr>
        <w:rFonts w:ascii="Calibri" w:hAnsi="Calibri"/>
        <w:noProof/>
        <w:sz w:val="12"/>
        <w:szCs w:val="12"/>
      </w:rPr>
      <w:t>1</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B6FE0"/>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D00A8"/>
    <w:rsid w:val="00AF6FA2"/>
    <w:rsid w:val="00B058FD"/>
    <w:rsid w:val="00B300C8"/>
    <w:rsid w:val="00B72D2F"/>
    <w:rsid w:val="00B75141"/>
    <w:rsid w:val="00BB0E5B"/>
    <w:rsid w:val="00BE224D"/>
    <w:rsid w:val="00C10013"/>
    <w:rsid w:val="00C22C2C"/>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69E3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A33C0561</Template>
  <TotalTime>0</TotalTime>
  <Pages>4</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2019-03-18T16:01:00Z</dcterms:created>
  <dcterms:modified xsi:type="dcterms:W3CDTF">2019-03-18T16:01:00Z</dcterms:modified>
</cp:coreProperties>
</file>