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C3B" w:rsidRPr="00BC1CB5" w:rsidRDefault="006013DC" w:rsidP="00E01C3B">
      <w:pPr>
        <w:pStyle w:val="Heading2"/>
        <w:spacing w:after="120"/>
        <w:rPr>
          <w:rFonts w:ascii="Calibri" w:hAnsi="Calibri" w:cs="Courier New"/>
          <w:sz w:val="40"/>
        </w:rPr>
      </w:pPr>
      <w:bookmarkStart w:id="0" w:name="_GoBack"/>
      <w:bookmarkEnd w:id="0"/>
      <w:r>
        <w:rPr>
          <w:rFonts w:cs="Courier New"/>
          <w:b/>
          <w:bCs/>
          <w:iCs/>
          <w:noProof/>
          <w:lang w:eastAsia="en-GB"/>
        </w:rPr>
        <w:drawing>
          <wp:anchor distT="0" distB="0" distL="114300" distR="114300" simplePos="0" relativeHeight="251657728" behindDoc="0" locked="0" layoutInCell="1" allowOverlap="1">
            <wp:simplePos x="0" y="0"/>
            <wp:positionH relativeFrom="column">
              <wp:posOffset>5078730</wp:posOffset>
            </wp:positionH>
            <wp:positionV relativeFrom="paragraph">
              <wp:posOffset>-320040</wp:posOffset>
            </wp:positionV>
            <wp:extent cx="982345" cy="1219200"/>
            <wp:effectExtent l="0" t="0" r="8255" b="0"/>
            <wp:wrapNone/>
            <wp:docPr id="3" name="Picture 2" descr="Crest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 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2345" cy="1219200"/>
                    </a:xfrm>
                    <a:prstGeom prst="rect">
                      <a:avLst/>
                    </a:prstGeom>
                    <a:noFill/>
                  </pic:spPr>
                </pic:pic>
              </a:graphicData>
            </a:graphic>
            <wp14:sizeRelH relativeFrom="page">
              <wp14:pctWidth>0</wp14:pctWidth>
            </wp14:sizeRelH>
            <wp14:sizeRelV relativeFrom="page">
              <wp14:pctHeight>0</wp14:pctHeight>
            </wp14:sizeRelV>
          </wp:anchor>
        </w:drawing>
      </w:r>
      <w:r w:rsidR="00E01C3B" w:rsidRPr="00BC1CB5">
        <w:rPr>
          <w:rFonts w:ascii="Calibri" w:hAnsi="Calibri" w:cs="Courier New"/>
          <w:sz w:val="40"/>
        </w:rPr>
        <w:t>Somerville College</w:t>
      </w:r>
    </w:p>
    <w:p w:rsidR="00E01C3B" w:rsidRPr="000348D2" w:rsidRDefault="00E01C3B" w:rsidP="00E01C3B">
      <w:pPr>
        <w:pStyle w:val="Heading3"/>
        <w:spacing w:after="120"/>
        <w:rPr>
          <w:rFonts w:ascii="Calibri" w:hAnsi="Calibri" w:cs="Courier New"/>
          <w:b/>
          <w:szCs w:val="28"/>
        </w:rPr>
      </w:pPr>
      <w:r w:rsidRPr="000348D2">
        <w:rPr>
          <w:rFonts w:ascii="Calibri" w:hAnsi="Calibri" w:cs="Courier New"/>
          <w:b/>
          <w:szCs w:val="28"/>
        </w:rPr>
        <w:t>University of Oxford</w:t>
      </w:r>
    </w:p>
    <w:p w:rsidR="00E01C3B" w:rsidRPr="00C4109C" w:rsidRDefault="00E01C3B" w:rsidP="00E01C3B">
      <w:pPr>
        <w:spacing w:after="120"/>
        <w:rPr>
          <w:rFonts w:ascii="Calibri" w:hAnsi="Calibri"/>
          <w:sz w:val="24"/>
          <w:szCs w:val="24"/>
        </w:rPr>
      </w:pPr>
      <w:r w:rsidRPr="00C4109C">
        <w:rPr>
          <w:rFonts w:ascii="Calibri" w:hAnsi="Calibri"/>
          <w:sz w:val="24"/>
          <w:szCs w:val="24"/>
        </w:rPr>
        <w:t>www.some.ox.ac.uk</w:t>
      </w:r>
    </w:p>
    <w:p w:rsidR="00E01C3B" w:rsidRDefault="00E01C3B" w:rsidP="00E01C3B">
      <w:pPr>
        <w:spacing w:after="120"/>
        <w:jc w:val="center"/>
        <w:rPr>
          <w:rFonts w:ascii="Calibri" w:hAnsi="Calibri"/>
          <w:b/>
          <w:bCs/>
          <w:i/>
          <w:iCs/>
          <w:sz w:val="22"/>
          <w:szCs w:val="22"/>
        </w:rPr>
      </w:pPr>
    </w:p>
    <w:p w:rsidR="00E01C3B" w:rsidRPr="000348D2" w:rsidRDefault="00E01C3B" w:rsidP="00E01C3B">
      <w:pPr>
        <w:spacing w:after="120"/>
        <w:jc w:val="center"/>
        <w:rPr>
          <w:rFonts w:ascii="Calibri" w:hAnsi="Calibri"/>
          <w:b/>
          <w:bCs/>
          <w:i/>
          <w:iCs/>
          <w:sz w:val="22"/>
          <w:szCs w:val="22"/>
        </w:rPr>
      </w:pPr>
    </w:p>
    <w:p w:rsidR="00E01C3B" w:rsidRPr="000348D2" w:rsidRDefault="00AD7335" w:rsidP="00C91F46">
      <w:pPr>
        <w:pStyle w:val="BodyText2"/>
        <w:spacing w:line="240" w:lineRule="auto"/>
        <w:jc w:val="center"/>
        <w:rPr>
          <w:rFonts w:ascii="Calibri" w:hAnsi="Calibri"/>
          <w:b/>
          <w:bCs/>
          <w:color w:val="C00000"/>
          <w:sz w:val="36"/>
          <w:szCs w:val="36"/>
        </w:rPr>
      </w:pPr>
      <w:proofErr w:type="spellStart"/>
      <w:r>
        <w:rPr>
          <w:rFonts w:ascii="Calibri" w:hAnsi="Calibri"/>
          <w:b/>
          <w:bCs/>
          <w:color w:val="C00000"/>
          <w:sz w:val="36"/>
          <w:szCs w:val="36"/>
        </w:rPr>
        <w:t>Fulford</w:t>
      </w:r>
      <w:proofErr w:type="spellEnd"/>
      <w:r>
        <w:rPr>
          <w:rFonts w:ascii="Calibri" w:hAnsi="Calibri"/>
          <w:b/>
          <w:bCs/>
          <w:color w:val="C00000"/>
          <w:sz w:val="36"/>
          <w:szCs w:val="36"/>
        </w:rPr>
        <w:t xml:space="preserve"> Non-Stipendiary Junior Research Fellowship</w:t>
      </w:r>
    </w:p>
    <w:p w:rsidR="00C91F46" w:rsidRDefault="00C91F46" w:rsidP="00C91F46">
      <w:pPr>
        <w:rPr>
          <w:rFonts w:ascii="Arial" w:hAnsi="Arial" w:cs="Arial"/>
          <w:b/>
          <w:sz w:val="22"/>
          <w:szCs w:val="22"/>
        </w:rPr>
      </w:pPr>
    </w:p>
    <w:p w:rsidR="00B32247" w:rsidRPr="00302463" w:rsidRDefault="00C91F46" w:rsidP="00B32247">
      <w:pPr>
        <w:spacing w:line="276" w:lineRule="auto"/>
        <w:ind w:right="-47"/>
        <w:rPr>
          <w:rFonts w:asciiTheme="minorHAnsi" w:hAnsiTheme="minorHAnsi" w:cstheme="minorHAnsi"/>
          <w:sz w:val="24"/>
          <w:szCs w:val="24"/>
        </w:rPr>
      </w:pPr>
      <w:r w:rsidRPr="00302463">
        <w:rPr>
          <w:rFonts w:asciiTheme="minorHAnsi" w:hAnsiTheme="minorHAnsi" w:cstheme="minorHAnsi"/>
          <w:sz w:val="24"/>
          <w:szCs w:val="24"/>
        </w:rPr>
        <w:t xml:space="preserve">Somerville College invites applications for up to eight </w:t>
      </w:r>
      <w:proofErr w:type="spellStart"/>
      <w:r w:rsidRPr="00302463">
        <w:rPr>
          <w:rFonts w:asciiTheme="minorHAnsi" w:hAnsiTheme="minorHAnsi" w:cstheme="minorHAnsi"/>
          <w:sz w:val="24"/>
          <w:szCs w:val="24"/>
        </w:rPr>
        <w:t>Fulford</w:t>
      </w:r>
      <w:proofErr w:type="spellEnd"/>
      <w:r w:rsidRPr="00302463">
        <w:rPr>
          <w:rFonts w:asciiTheme="minorHAnsi" w:hAnsiTheme="minorHAnsi" w:cstheme="minorHAnsi"/>
          <w:sz w:val="24"/>
          <w:szCs w:val="24"/>
        </w:rPr>
        <w:t xml:space="preserve"> Non-Stipendiary Junior Research Fellowships, for the period 1 October 201</w:t>
      </w:r>
      <w:r w:rsidR="001D248E" w:rsidRPr="00302463">
        <w:rPr>
          <w:rFonts w:asciiTheme="minorHAnsi" w:hAnsiTheme="minorHAnsi" w:cstheme="minorHAnsi"/>
          <w:sz w:val="24"/>
          <w:szCs w:val="24"/>
        </w:rPr>
        <w:t>8</w:t>
      </w:r>
      <w:r w:rsidRPr="00302463">
        <w:rPr>
          <w:rFonts w:asciiTheme="minorHAnsi" w:hAnsiTheme="minorHAnsi" w:cstheme="minorHAnsi"/>
          <w:sz w:val="24"/>
          <w:szCs w:val="24"/>
        </w:rPr>
        <w:t xml:space="preserve"> to 3</w:t>
      </w:r>
      <w:r w:rsidR="00072CB1" w:rsidRPr="00302463">
        <w:rPr>
          <w:rFonts w:asciiTheme="minorHAnsi" w:hAnsiTheme="minorHAnsi" w:cstheme="minorHAnsi"/>
          <w:sz w:val="24"/>
          <w:szCs w:val="24"/>
        </w:rPr>
        <w:t>0 September 20</w:t>
      </w:r>
      <w:r w:rsidR="001D248E" w:rsidRPr="00302463">
        <w:rPr>
          <w:rFonts w:asciiTheme="minorHAnsi" w:hAnsiTheme="minorHAnsi" w:cstheme="minorHAnsi"/>
          <w:sz w:val="24"/>
          <w:szCs w:val="24"/>
        </w:rPr>
        <w:t>20</w:t>
      </w:r>
      <w:r w:rsidRPr="00302463">
        <w:rPr>
          <w:rFonts w:asciiTheme="minorHAnsi" w:hAnsiTheme="minorHAnsi" w:cstheme="minorHAnsi"/>
          <w:sz w:val="24"/>
          <w:szCs w:val="24"/>
        </w:rPr>
        <w:t xml:space="preserve"> (or for the duration of the </w:t>
      </w:r>
      <w:proofErr w:type="spellStart"/>
      <w:r w:rsidRPr="00302463">
        <w:rPr>
          <w:rFonts w:asciiTheme="minorHAnsi" w:hAnsiTheme="minorHAnsi" w:cstheme="minorHAnsi"/>
          <w:sz w:val="24"/>
          <w:szCs w:val="24"/>
        </w:rPr>
        <w:t>postholder’s</w:t>
      </w:r>
      <w:proofErr w:type="spellEnd"/>
      <w:r w:rsidRPr="00302463">
        <w:rPr>
          <w:rFonts w:asciiTheme="minorHAnsi" w:hAnsiTheme="minorHAnsi" w:cstheme="minorHAnsi"/>
          <w:sz w:val="24"/>
          <w:szCs w:val="24"/>
        </w:rPr>
        <w:t xml:space="preserve"> appointment if this is shorter).  </w:t>
      </w:r>
      <w:r w:rsidR="00B32247" w:rsidRPr="00302463">
        <w:rPr>
          <w:rFonts w:asciiTheme="minorHAnsi" w:hAnsiTheme="minorHAnsi" w:cstheme="minorHAnsi"/>
          <w:sz w:val="24"/>
          <w:szCs w:val="24"/>
        </w:rPr>
        <w:t>The posts are open to researchers from across all four divisions (Medical Sciences, Humanities, Social Sciences, and Mathematical, Physical &amp; Life Sciences). The posts are intended to provide the opportunity for outstanding early career researchers to benefit from association with a College, and to encourage interactions with the wider Somerville community. There is no stipend offered for these posts as they offer an association to the College, not employment.</w:t>
      </w:r>
    </w:p>
    <w:p w:rsidR="009A57DA" w:rsidRPr="00302463" w:rsidRDefault="009A57DA" w:rsidP="00B32247">
      <w:pPr>
        <w:ind w:right="-47"/>
        <w:rPr>
          <w:rFonts w:asciiTheme="minorHAnsi" w:hAnsiTheme="minorHAnsi" w:cstheme="minorHAnsi"/>
          <w:sz w:val="24"/>
          <w:szCs w:val="24"/>
        </w:rPr>
      </w:pPr>
    </w:p>
    <w:p w:rsidR="00C91F46" w:rsidRPr="006E2DE6" w:rsidRDefault="009A57DA" w:rsidP="00C91F46">
      <w:pPr>
        <w:rPr>
          <w:rFonts w:asciiTheme="minorHAnsi" w:hAnsiTheme="minorHAnsi" w:cstheme="minorHAnsi"/>
          <w:sz w:val="24"/>
          <w:szCs w:val="24"/>
        </w:rPr>
      </w:pPr>
      <w:r w:rsidRPr="00302463">
        <w:rPr>
          <w:rFonts w:asciiTheme="minorHAnsi" w:hAnsiTheme="minorHAnsi" w:cstheme="minorHAnsi"/>
          <w:sz w:val="24"/>
          <w:szCs w:val="24"/>
        </w:rPr>
        <w:t xml:space="preserve">Applicants should hold a post-doctoral appointment or similar in a Department or Faculty of the University. Applications will only be considered from applicants who are at an early stage of their career and who completed their doctorate not more than five years ago. </w:t>
      </w:r>
      <w:r w:rsidR="00C91F46" w:rsidRPr="00302463">
        <w:rPr>
          <w:rFonts w:asciiTheme="minorHAnsi" w:hAnsiTheme="minorHAnsi" w:cstheme="minorHAnsi"/>
          <w:sz w:val="24"/>
          <w:szCs w:val="24"/>
        </w:rPr>
        <w:t xml:space="preserve">Appointments will be restricted to those subject </w:t>
      </w:r>
      <w:r w:rsidR="00C91F46" w:rsidRPr="006E2DE6">
        <w:rPr>
          <w:rFonts w:asciiTheme="minorHAnsi" w:hAnsiTheme="minorHAnsi" w:cstheme="minorHAnsi"/>
          <w:sz w:val="24"/>
          <w:szCs w:val="24"/>
        </w:rPr>
        <w:t xml:space="preserve">areas in which the college has fellows (see </w:t>
      </w:r>
      <w:hyperlink r:id="rId8" w:history="1">
        <w:r w:rsidR="006E2DE6" w:rsidRPr="006E2DE6">
          <w:rPr>
            <w:rStyle w:val="Hyperlink"/>
            <w:rFonts w:asciiTheme="minorHAnsi" w:hAnsiTheme="minorHAnsi" w:cstheme="minorHAnsi"/>
            <w:sz w:val="24"/>
            <w:szCs w:val="24"/>
          </w:rPr>
          <w:t>http://www.some.ox.ac.uk/about-somerville/somerville-people/</w:t>
        </w:r>
      </w:hyperlink>
      <w:r w:rsidR="006E2DE6" w:rsidRPr="006E2DE6">
        <w:rPr>
          <w:rFonts w:asciiTheme="minorHAnsi" w:hAnsiTheme="minorHAnsi" w:cstheme="minorHAnsi"/>
          <w:sz w:val="24"/>
          <w:szCs w:val="24"/>
        </w:rPr>
        <w:t xml:space="preserve"> </w:t>
      </w:r>
      <w:r w:rsidR="00C91F46" w:rsidRPr="006E2DE6">
        <w:rPr>
          <w:rFonts w:asciiTheme="minorHAnsi" w:hAnsiTheme="minorHAnsi" w:cstheme="minorHAnsi"/>
          <w:sz w:val="24"/>
          <w:szCs w:val="24"/>
        </w:rPr>
        <w:t>for a full list).</w:t>
      </w:r>
    </w:p>
    <w:p w:rsidR="00C91F46" w:rsidRPr="006E2DE6" w:rsidRDefault="00C91F46" w:rsidP="00C91F46">
      <w:pPr>
        <w:rPr>
          <w:rFonts w:asciiTheme="minorHAnsi" w:hAnsiTheme="minorHAnsi" w:cstheme="minorHAnsi"/>
          <w:sz w:val="24"/>
          <w:szCs w:val="24"/>
        </w:rPr>
      </w:pPr>
    </w:p>
    <w:p w:rsidR="00C91F46" w:rsidRPr="00302463" w:rsidRDefault="00C91F46" w:rsidP="00C91F46">
      <w:pPr>
        <w:rPr>
          <w:rFonts w:asciiTheme="minorHAnsi" w:hAnsiTheme="minorHAnsi" w:cstheme="minorHAnsi"/>
          <w:sz w:val="24"/>
          <w:szCs w:val="24"/>
        </w:rPr>
      </w:pPr>
      <w:r w:rsidRPr="00302463">
        <w:rPr>
          <w:rFonts w:asciiTheme="minorHAnsi" w:hAnsiTheme="minorHAnsi" w:cstheme="minorHAnsi"/>
          <w:sz w:val="24"/>
          <w:szCs w:val="24"/>
        </w:rPr>
        <w:t xml:space="preserve">Further particulars may be obtained from </w:t>
      </w:r>
      <w:hyperlink r:id="rId9" w:history="1">
        <w:r w:rsidR="00D47F84" w:rsidRPr="00302463">
          <w:rPr>
            <w:rStyle w:val="Hyperlink"/>
            <w:rFonts w:asciiTheme="minorHAnsi" w:hAnsiTheme="minorHAnsi" w:cstheme="minorHAnsi"/>
            <w:spacing w:val="4"/>
            <w:sz w:val="24"/>
            <w:szCs w:val="24"/>
          </w:rPr>
          <w:t>www.some.ox.ac.uk/jobs</w:t>
        </w:r>
      </w:hyperlink>
    </w:p>
    <w:p w:rsidR="00C91F46" w:rsidRPr="00302463" w:rsidRDefault="00C91F46" w:rsidP="00C91F46">
      <w:pPr>
        <w:rPr>
          <w:rFonts w:asciiTheme="minorHAnsi" w:hAnsiTheme="minorHAnsi" w:cstheme="minorHAnsi"/>
          <w:sz w:val="24"/>
          <w:szCs w:val="24"/>
        </w:rPr>
      </w:pPr>
    </w:p>
    <w:p w:rsidR="00DD41D5" w:rsidRPr="005C4026" w:rsidRDefault="00C91F46" w:rsidP="00C91F46">
      <w:pPr>
        <w:rPr>
          <w:rFonts w:asciiTheme="minorHAnsi" w:hAnsiTheme="minorHAnsi" w:cstheme="minorHAnsi"/>
          <w:sz w:val="24"/>
          <w:szCs w:val="24"/>
        </w:rPr>
      </w:pPr>
      <w:r w:rsidRPr="005C4026">
        <w:rPr>
          <w:rFonts w:asciiTheme="minorHAnsi" w:hAnsiTheme="minorHAnsi" w:cstheme="minorHAnsi"/>
          <w:sz w:val="24"/>
          <w:szCs w:val="24"/>
        </w:rPr>
        <w:t xml:space="preserve">The deadline for receipt of applications (and references) </w:t>
      </w:r>
      <w:r w:rsidR="005C4026" w:rsidRPr="005C4026">
        <w:rPr>
          <w:rFonts w:asciiTheme="minorHAnsi" w:hAnsiTheme="minorHAnsi" w:cstheme="minorHAnsi"/>
          <w:b/>
          <w:bCs/>
          <w:sz w:val="24"/>
          <w:szCs w:val="24"/>
        </w:rPr>
        <w:t>12 noon UK time, Monday 30</w:t>
      </w:r>
      <w:r w:rsidR="005C4026" w:rsidRPr="005C4026">
        <w:rPr>
          <w:rFonts w:asciiTheme="minorHAnsi" w:hAnsiTheme="minorHAnsi" w:cstheme="minorHAnsi"/>
          <w:b/>
          <w:bCs/>
          <w:sz w:val="24"/>
          <w:szCs w:val="24"/>
          <w:vertAlign w:val="superscript"/>
        </w:rPr>
        <w:t>th</w:t>
      </w:r>
      <w:r w:rsidR="005C4026" w:rsidRPr="005C4026">
        <w:rPr>
          <w:rFonts w:asciiTheme="minorHAnsi" w:hAnsiTheme="minorHAnsi" w:cstheme="minorHAnsi"/>
          <w:b/>
          <w:bCs/>
          <w:sz w:val="24"/>
          <w:szCs w:val="24"/>
        </w:rPr>
        <w:t xml:space="preserve"> April 2018</w:t>
      </w:r>
      <w:r w:rsidRPr="005C4026">
        <w:rPr>
          <w:rFonts w:asciiTheme="minorHAnsi" w:hAnsiTheme="minorHAnsi" w:cstheme="minorHAnsi"/>
          <w:sz w:val="24"/>
          <w:szCs w:val="24"/>
        </w:rPr>
        <w:t xml:space="preserve">.  </w:t>
      </w:r>
    </w:p>
    <w:p w:rsidR="00C91F46" w:rsidRPr="003110D5" w:rsidRDefault="00C91F46" w:rsidP="00C91F46">
      <w:pPr>
        <w:rPr>
          <w:rFonts w:asciiTheme="minorHAnsi" w:hAnsiTheme="minorHAnsi" w:cstheme="minorHAnsi"/>
          <w:b/>
          <w:sz w:val="24"/>
          <w:szCs w:val="24"/>
        </w:rPr>
      </w:pPr>
      <w:r w:rsidRPr="003110D5">
        <w:rPr>
          <w:rFonts w:asciiTheme="minorHAnsi" w:hAnsiTheme="minorHAnsi" w:cstheme="minorHAnsi"/>
          <w:b/>
          <w:sz w:val="24"/>
          <w:szCs w:val="24"/>
        </w:rPr>
        <w:t xml:space="preserve">Interviews </w:t>
      </w:r>
      <w:r w:rsidR="005C4026" w:rsidRPr="003110D5">
        <w:rPr>
          <w:rFonts w:asciiTheme="minorHAnsi" w:hAnsiTheme="minorHAnsi" w:cstheme="minorHAnsi"/>
          <w:b/>
          <w:sz w:val="24"/>
          <w:szCs w:val="24"/>
        </w:rPr>
        <w:t>will</w:t>
      </w:r>
      <w:r w:rsidRPr="003110D5">
        <w:rPr>
          <w:rFonts w:asciiTheme="minorHAnsi" w:hAnsiTheme="minorHAnsi" w:cstheme="minorHAnsi"/>
          <w:b/>
          <w:sz w:val="24"/>
          <w:szCs w:val="24"/>
        </w:rPr>
        <w:t xml:space="preserve"> be hel</w:t>
      </w:r>
      <w:r w:rsidR="00072CB1" w:rsidRPr="003110D5">
        <w:rPr>
          <w:rFonts w:asciiTheme="minorHAnsi" w:hAnsiTheme="minorHAnsi" w:cstheme="minorHAnsi"/>
          <w:b/>
          <w:sz w:val="24"/>
          <w:szCs w:val="24"/>
        </w:rPr>
        <w:t xml:space="preserve">d </w:t>
      </w:r>
      <w:r w:rsidR="005C4026" w:rsidRPr="003110D5">
        <w:rPr>
          <w:rFonts w:asciiTheme="minorHAnsi" w:hAnsiTheme="minorHAnsi" w:cstheme="minorHAnsi"/>
          <w:b/>
          <w:sz w:val="24"/>
          <w:szCs w:val="24"/>
        </w:rPr>
        <w:t>on Monday 25</w:t>
      </w:r>
      <w:r w:rsidR="005C4026" w:rsidRPr="003110D5">
        <w:rPr>
          <w:rFonts w:asciiTheme="minorHAnsi" w:hAnsiTheme="minorHAnsi" w:cstheme="minorHAnsi"/>
          <w:b/>
          <w:sz w:val="24"/>
          <w:szCs w:val="24"/>
          <w:vertAlign w:val="superscript"/>
        </w:rPr>
        <w:t>th</w:t>
      </w:r>
      <w:r w:rsidR="005C4026" w:rsidRPr="003110D5">
        <w:rPr>
          <w:rFonts w:asciiTheme="minorHAnsi" w:hAnsiTheme="minorHAnsi" w:cstheme="minorHAnsi"/>
          <w:b/>
          <w:sz w:val="24"/>
          <w:szCs w:val="24"/>
        </w:rPr>
        <w:t xml:space="preserve"> June 2018.</w:t>
      </w:r>
    </w:p>
    <w:p w:rsidR="00C91F46" w:rsidRPr="00302463" w:rsidRDefault="00C91F46" w:rsidP="00C91F46">
      <w:pPr>
        <w:rPr>
          <w:rFonts w:asciiTheme="minorHAnsi" w:hAnsiTheme="minorHAnsi" w:cstheme="minorHAnsi"/>
          <w:sz w:val="24"/>
          <w:szCs w:val="24"/>
        </w:rPr>
      </w:pPr>
    </w:p>
    <w:p w:rsidR="008464F5" w:rsidRPr="00302463" w:rsidRDefault="009A57DA">
      <w:pPr>
        <w:rPr>
          <w:rFonts w:asciiTheme="minorHAnsi" w:hAnsiTheme="minorHAnsi" w:cstheme="minorHAnsi"/>
          <w:sz w:val="24"/>
          <w:szCs w:val="24"/>
        </w:rPr>
      </w:pPr>
      <w:r w:rsidRPr="00302463">
        <w:rPr>
          <w:rFonts w:asciiTheme="minorHAnsi" w:hAnsiTheme="minorHAnsi" w:cstheme="minorHAnsi"/>
          <w:bCs/>
          <w:sz w:val="24"/>
          <w:szCs w:val="24"/>
        </w:rPr>
        <w:t>Somerville College values equality and diversity</w:t>
      </w:r>
    </w:p>
    <w:sectPr w:rsidR="008464F5" w:rsidRPr="00302463" w:rsidSect="008464F5">
      <w:footerReference w:type="default" r:id="rId10"/>
      <w:pgSz w:w="11907" w:h="16840" w:code="9"/>
      <w:pgMar w:top="1134" w:right="1077" w:bottom="992" w:left="1077" w:header="567" w:footer="567" w:gutter="0"/>
      <w:pgBorders w:offsetFrom="page">
        <w:top w:val="single" w:sz="4" w:space="24" w:color="C00000"/>
        <w:left w:val="single" w:sz="4" w:space="24" w:color="C00000"/>
        <w:bottom w:val="single" w:sz="4" w:space="24" w:color="C00000"/>
        <w:right w:val="single" w:sz="4" w:space="24" w:color="C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6FB" w:rsidRDefault="00C616FB" w:rsidP="00E01C3B">
      <w:r>
        <w:separator/>
      </w:r>
    </w:p>
  </w:endnote>
  <w:endnote w:type="continuationSeparator" w:id="0">
    <w:p w:rsidR="00C616FB" w:rsidRDefault="00C616FB" w:rsidP="00E0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4F5" w:rsidRDefault="009F43FD">
    <w:pPr>
      <w:pStyle w:val="Footer"/>
      <w:jc w:val="right"/>
      <w:rPr>
        <w:rFonts w:ascii="Calibri" w:hAnsi="Calibri"/>
        <w:sz w:val="24"/>
        <w:szCs w:val="24"/>
      </w:rPr>
    </w:pPr>
    <w:r w:rsidRPr="00ED4A4C">
      <w:rPr>
        <w:rFonts w:ascii="Calibri" w:hAnsi="Calibri"/>
        <w:sz w:val="24"/>
        <w:szCs w:val="24"/>
      </w:rPr>
      <w:fldChar w:fldCharType="begin"/>
    </w:r>
    <w:r w:rsidR="008464F5" w:rsidRPr="00ED4A4C">
      <w:rPr>
        <w:rFonts w:ascii="Calibri" w:hAnsi="Calibri"/>
        <w:sz w:val="24"/>
        <w:szCs w:val="24"/>
      </w:rPr>
      <w:instrText xml:space="preserve"> PAGE   \* MERGEFORMAT </w:instrText>
    </w:r>
    <w:r w:rsidRPr="00ED4A4C">
      <w:rPr>
        <w:rFonts w:ascii="Calibri" w:hAnsi="Calibri"/>
        <w:sz w:val="24"/>
        <w:szCs w:val="24"/>
      </w:rPr>
      <w:fldChar w:fldCharType="separate"/>
    </w:r>
    <w:r w:rsidR="00C708F6">
      <w:rPr>
        <w:rFonts w:ascii="Calibri" w:hAnsi="Calibri"/>
        <w:noProof/>
        <w:sz w:val="24"/>
        <w:szCs w:val="24"/>
      </w:rPr>
      <w:t>1</w:t>
    </w:r>
    <w:r w:rsidRPr="00ED4A4C">
      <w:rPr>
        <w:rFonts w:ascii="Calibri" w:hAnsi="Calibri"/>
        <w:sz w:val="24"/>
        <w:szCs w:val="24"/>
      </w:rPr>
      <w:fldChar w:fldCharType="end"/>
    </w:r>
  </w:p>
  <w:p w:rsidR="008464F5" w:rsidRPr="007521C1" w:rsidRDefault="008464F5" w:rsidP="008464F5">
    <w:pPr>
      <w:pStyle w:val="Header"/>
      <w:jc w:val="right"/>
      <w:rPr>
        <w:rFonts w:ascii="Calibri" w:hAnsi="Calibri"/>
        <w:sz w:val="16"/>
        <w:szCs w:val="16"/>
      </w:rPr>
    </w:pPr>
    <w:r w:rsidRPr="007521C1">
      <w:rPr>
        <w:rFonts w:ascii="Calibri" w:hAnsi="Calibri"/>
        <w:sz w:val="16"/>
        <w:szCs w:val="16"/>
      </w:rPr>
      <w:t>Last updated</w:t>
    </w:r>
    <w:r>
      <w:rPr>
        <w:rFonts w:ascii="Calibri" w:hAnsi="Calibri"/>
        <w:sz w:val="16"/>
        <w:szCs w:val="16"/>
      </w:rPr>
      <w:t xml:space="preserve"> </w:t>
    </w:r>
    <w:r w:rsidR="00072CB1">
      <w:rPr>
        <w:rFonts w:ascii="Calibri" w:hAnsi="Calibri"/>
        <w:sz w:val="16"/>
        <w:szCs w:val="16"/>
      </w:rPr>
      <w:t>SMR</w:t>
    </w:r>
    <w:r>
      <w:rPr>
        <w:rFonts w:ascii="Calibri" w:hAnsi="Calibri"/>
        <w:sz w:val="16"/>
        <w:szCs w:val="16"/>
      </w:rPr>
      <w:t xml:space="preserve"> </w:t>
    </w:r>
    <w:r w:rsidR="00DE4237">
      <w:rPr>
        <w:rFonts w:ascii="Calibri" w:hAnsi="Calibri"/>
        <w:sz w:val="16"/>
        <w:szCs w:val="16"/>
      </w:rPr>
      <w:t>16/02/2016</w:t>
    </w:r>
  </w:p>
  <w:p w:rsidR="008464F5" w:rsidRDefault="00846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6FB" w:rsidRDefault="00C616FB" w:rsidP="00E01C3B">
      <w:r>
        <w:separator/>
      </w:r>
    </w:p>
  </w:footnote>
  <w:footnote w:type="continuationSeparator" w:id="0">
    <w:p w:rsidR="00C616FB" w:rsidRDefault="00C616FB" w:rsidP="00E01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232DF"/>
    <w:multiLevelType w:val="hybridMultilevel"/>
    <w:tmpl w:val="A0CAD0F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2D6E0380"/>
    <w:multiLevelType w:val="hybridMultilevel"/>
    <w:tmpl w:val="EB302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E5F0E"/>
    <w:multiLevelType w:val="hybridMultilevel"/>
    <w:tmpl w:val="D1FEA9EA"/>
    <w:lvl w:ilvl="0" w:tplc="42D8C7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AB00422"/>
    <w:multiLevelType w:val="hybridMultilevel"/>
    <w:tmpl w:val="591E57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3B"/>
    <w:rsid w:val="0005720A"/>
    <w:rsid w:val="00072CB1"/>
    <w:rsid w:val="00076AF8"/>
    <w:rsid w:val="000F4616"/>
    <w:rsid w:val="000F6747"/>
    <w:rsid w:val="001213FD"/>
    <w:rsid w:val="001A564F"/>
    <w:rsid w:val="001D248E"/>
    <w:rsid w:val="001E14D1"/>
    <w:rsid w:val="002278CD"/>
    <w:rsid w:val="002F7B06"/>
    <w:rsid w:val="00302463"/>
    <w:rsid w:val="003110D5"/>
    <w:rsid w:val="00350904"/>
    <w:rsid w:val="003E4644"/>
    <w:rsid w:val="00412036"/>
    <w:rsid w:val="004901DF"/>
    <w:rsid w:val="004D518D"/>
    <w:rsid w:val="005C4026"/>
    <w:rsid w:val="005D0621"/>
    <w:rsid w:val="006013DC"/>
    <w:rsid w:val="006A11AE"/>
    <w:rsid w:val="006E2DE6"/>
    <w:rsid w:val="006E6882"/>
    <w:rsid w:val="008464F5"/>
    <w:rsid w:val="008E26C1"/>
    <w:rsid w:val="009A57DA"/>
    <w:rsid w:val="009F43FD"/>
    <w:rsid w:val="00A0598C"/>
    <w:rsid w:val="00A83764"/>
    <w:rsid w:val="00AC1D62"/>
    <w:rsid w:val="00AD7335"/>
    <w:rsid w:val="00B2686F"/>
    <w:rsid w:val="00B32247"/>
    <w:rsid w:val="00C04E53"/>
    <w:rsid w:val="00C10B9B"/>
    <w:rsid w:val="00C2642A"/>
    <w:rsid w:val="00C616FB"/>
    <w:rsid w:val="00C627E4"/>
    <w:rsid w:val="00C708F6"/>
    <w:rsid w:val="00C91F46"/>
    <w:rsid w:val="00D47F84"/>
    <w:rsid w:val="00DC10B8"/>
    <w:rsid w:val="00DD1032"/>
    <w:rsid w:val="00DD41D5"/>
    <w:rsid w:val="00DE211C"/>
    <w:rsid w:val="00DE4237"/>
    <w:rsid w:val="00E01C3B"/>
    <w:rsid w:val="00E25A5C"/>
    <w:rsid w:val="00E87F11"/>
    <w:rsid w:val="00E90AE8"/>
    <w:rsid w:val="00EC3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F72867-769A-414B-B8E0-96A0DE7D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3B"/>
    <w:rPr>
      <w:rFonts w:ascii="Times New Roman" w:eastAsia="Times New Roman" w:hAnsi="Times New Roman"/>
      <w:lang w:eastAsia="en-US"/>
    </w:rPr>
  </w:style>
  <w:style w:type="paragraph" w:styleId="Heading2">
    <w:name w:val="heading 2"/>
    <w:basedOn w:val="Normal"/>
    <w:next w:val="Normal"/>
    <w:link w:val="Heading2Char"/>
    <w:qFormat/>
    <w:rsid w:val="00E01C3B"/>
    <w:pPr>
      <w:keepNext/>
      <w:jc w:val="both"/>
      <w:outlineLvl w:val="1"/>
    </w:pPr>
    <w:rPr>
      <w:rFonts w:ascii="Arial" w:hAnsi="Arial" w:cs="Arial"/>
      <w:sz w:val="32"/>
    </w:rPr>
  </w:style>
  <w:style w:type="paragraph" w:styleId="Heading3">
    <w:name w:val="heading 3"/>
    <w:basedOn w:val="Normal"/>
    <w:next w:val="Normal"/>
    <w:link w:val="Heading3Char"/>
    <w:qFormat/>
    <w:rsid w:val="00E01C3B"/>
    <w:pPr>
      <w:keepNext/>
      <w:jc w:val="both"/>
      <w:outlineLvl w:val="2"/>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01C3B"/>
    <w:rPr>
      <w:rFonts w:ascii="Arial" w:eastAsia="Times New Roman" w:hAnsi="Arial" w:cs="Arial"/>
      <w:sz w:val="32"/>
      <w:szCs w:val="20"/>
    </w:rPr>
  </w:style>
  <w:style w:type="character" w:customStyle="1" w:styleId="Heading3Char">
    <w:name w:val="Heading 3 Char"/>
    <w:basedOn w:val="DefaultParagraphFont"/>
    <w:link w:val="Heading3"/>
    <w:rsid w:val="00E01C3B"/>
    <w:rPr>
      <w:rFonts w:ascii="Arial" w:eastAsia="Times New Roman" w:hAnsi="Arial" w:cs="Arial"/>
      <w:sz w:val="28"/>
      <w:szCs w:val="20"/>
    </w:rPr>
  </w:style>
  <w:style w:type="character" w:styleId="Hyperlink">
    <w:name w:val="Hyperlink"/>
    <w:basedOn w:val="DefaultParagraphFont"/>
    <w:rsid w:val="00E01C3B"/>
    <w:rPr>
      <w:color w:val="0000FF"/>
      <w:u w:val="single"/>
    </w:rPr>
  </w:style>
  <w:style w:type="paragraph" w:styleId="Header">
    <w:name w:val="header"/>
    <w:basedOn w:val="Normal"/>
    <w:link w:val="HeaderChar"/>
    <w:rsid w:val="00E01C3B"/>
    <w:pPr>
      <w:tabs>
        <w:tab w:val="center" w:pos="4153"/>
        <w:tab w:val="right" w:pos="8306"/>
      </w:tabs>
    </w:pPr>
  </w:style>
  <w:style w:type="character" w:customStyle="1" w:styleId="HeaderChar">
    <w:name w:val="Header Char"/>
    <w:basedOn w:val="DefaultParagraphFont"/>
    <w:link w:val="Header"/>
    <w:rsid w:val="00E01C3B"/>
    <w:rPr>
      <w:rFonts w:ascii="Times New Roman" w:eastAsia="Times New Roman" w:hAnsi="Times New Roman" w:cs="Times New Roman"/>
      <w:sz w:val="20"/>
      <w:szCs w:val="20"/>
    </w:rPr>
  </w:style>
  <w:style w:type="paragraph" w:styleId="Footer">
    <w:name w:val="footer"/>
    <w:basedOn w:val="Normal"/>
    <w:link w:val="FooterChar"/>
    <w:uiPriority w:val="99"/>
    <w:rsid w:val="00E01C3B"/>
    <w:pPr>
      <w:tabs>
        <w:tab w:val="center" w:pos="4153"/>
        <w:tab w:val="right" w:pos="8306"/>
      </w:tabs>
    </w:pPr>
  </w:style>
  <w:style w:type="character" w:customStyle="1" w:styleId="FooterChar">
    <w:name w:val="Footer Char"/>
    <w:basedOn w:val="DefaultParagraphFont"/>
    <w:link w:val="Footer"/>
    <w:uiPriority w:val="99"/>
    <w:rsid w:val="00E01C3B"/>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E01C3B"/>
    <w:pPr>
      <w:spacing w:after="120" w:line="480" w:lineRule="auto"/>
    </w:pPr>
  </w:style>
  <w:style w:type="character" w:customStyle="1" w:styleId="BodyText2Char">
    <w:name w:val="Body Text 2 Char"/>
    <w:basedOn w:val="DefaultParagraphFont"/>
    <w:link w:val="BodyText2"/>
    <w:uiPriority w:val="99"/>
    <w:semiHidden/>
    <w:rsid w:val="00E01C3B"/>
    <w:rPr>
      <w:rFonts w:ascii="Times New Roman" w:eastAsia="Times New Roman" w:hAnsi="Times New Roman" w:cs="Times New Roman"/>
      <w:sz w:val="20"/>
      <w:szCs w:val="20"/>
    </w:rPr>
  </w:style>
  <w:style w:type="paragraph" w:styleId="FootnoteText">
    <w:name w:val="footnote text"/>
    <w:basedOn w:val="Normal"/>
    <w:link w:val="FootnoteTextChar"/>
    <w:rsid w:val="00E01C3B"/>
    <w:pPr>
      <w:spacing w:after="200" w:line="276" w:lineRule="auto"/>
    </w:pPr>
    <w:rPr>
      <w:rFonts w:ascii="Calibri" w:eastAsia="Calibri" w:hAnsi="Calibri"/>
      <w:sz w:val="22"/>
      <w:szCs w:val="22"/>
    </w:rPr>
  </w:style>
  <w:style w:type="character" w:customStyle="1" w:styleId="FootnoteTextChar">
    <w:name w:val="Footnote Text Char"/>
    <w:basedOn w:val="DefaultParagraphFont"/>
    <w:link w:val="FootnoteText"/>
    <w:rsid w:val="00E01C3B"/>
    <w:rPr>
      <w:rFonts w:ascii="Calibri" w:eastAsia="Calibri" w:hAnsi="Calibri" w:cs="Times New Roman"/>
    </w:rPr>
  </w:style>
  <w:style w:type="character" w:styleId="FootnoteReference">
    <w:name w:val="footnote reference"/>
    <w:basedOn w:val="DefaultParagraphFont"/>
    <w:rsid w:val="00E01C3B"/>
    <w:rPr>
      <w:vertAlign w:val="superscript"/>
    </w:rPr>
  </w:style>
  <w:style w:type="paragraph" w:customStyle="1" w:styleId="Default">
    <w:name w:val="Default"/>
    <w:rsid w:val="00E01C3B"/>
    <w:pPr>
      <w:autoSpaceDE w:val="0"/>
      <w:autoSpaceDN w:val="0"/>
      <w:adjustRightInd w:val="0"/>
      <w:spacing w:after="200" w:line="276" w:lineRule="auto"/>
    </w:pPr>
    <w:rPr>
      <w:rFonts w:cs="Calibri"/>
      <w:color w:val="000000"/>
      <w:sz w:val="24"/>
      <w:szCs w:val="24"/>
      <w:lang w:eastAsia="en-US"/>
    </w:rPr>
  </w:style>
  <w:style w:type="character" w:styleId="FollowedHyperlink">
    <w:name w:val="FollowedHyperlink"/>
    <w:basedOn w:val="DefaultParagraphFont"/>
    <w:uiPriority w:val="99"/>
    <w:semiHidden/>
    <w:unhideWhenUsed/>
    <w:rsid w:val="006E2D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me.ox.ac.uk/about-somerville/somerville-peopl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9153FF3F</Template>
  <TotalTime>0</TotalTime>
  <Pages>1</Pages>
  <Words>245</Words>
  <Characters>1398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1640</CharactersWithSpaces>
  <SharedDoc>false</SharedDoc>
  <HLinks>
    <vt:vector size="12" baseType="variant">
      <vt:variant>
        <vt:i4>4653069</vt:i4>
      </vt:variant>
      <vt:variant>
        <vt:i4>3</vt:i4>
      </vt:variant>
      <vt:variant>
        <vt:i4>0</vt:i4>
      </vt:variant>
      <vt:variant>
        <vt:i4>5</vt:i4>
      </vt:variant>
      <vt:variant>
        <vt:lpwstr>http://www.some.ox.ac.uk/</vt:lpwstr>
      </vt:variant>
      <vt:variant>
        <vt:lpwstr/>
      </vt:variant>
      <vt:variant>
        <vt:i4>5308508</vt:i4>
      </vt:variant>
      <vt:variant>
        <vt:i4>0</vt:i4>
      </vt:variant>
      <vt:variant>
        <vt:i4>0</vt:i4>
      </vt:variant>
      <vt:variant>
        <vt:i4>5</vt:i4>
      </vt:variant>
      <vt:variant>
        <vt:lpwstr>http://www.some.ox.ac.uk/fellows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Sabzalieva</dc:creator>
  <cp:lastModifiedBy>Hughes, Salome</cp:lastModifiedBy>
  <cp:revision>2</cp:revision>
  <dcterms:created xsi:type="dcterms:W3CDTF">2018-03-16T12:00:00Z</dcterms:created>
  <dcterms:modified xsi:type="dcterms:W3CDTF">2018-03-16T12:00:00Z</dcterms:modified>
</cp:coreProperties>
</file>